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0D9" w:rsidRPr="00AD060A" w:rsidRDefault="00C33BD5" w:rsidP="00C33B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>МЕТОДИЧЕСКИЕ РЕКОМЕНДАЦИИ ПО ОПРЕДЕЛЕНИЮ ПЛАТЫ ЗА СОДЕРЖАНИЕ И РЕМОНТ ЖИЛОГО ПОМЕЩЕНИЯ</w:t>
      </w:r>
    </w:p>
    <w:p w:rsidR="0080387D" w:rsidRPr="00AD060A" w:rsidRDefault="0080387D" w:rsidP="0080387D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33BD5" w:rsidRPr="00AD060A" w:rsidRDefault="0080387D" w:rsidP="0080387D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 xml:space="preserve">«Методические рекомендации по определению платы за содержание и ремонт жилого помещения» (далее – Методические рекомендации) </w:t>
      </w:r>
      <w:r w:rsidR="00C33BD5" w:rsidRPr="00AD060A">
        <w:rPr>
          <w:rFonts w:ascii="Times New Roman" w:hAnsi="Times New Roman" w:cs="Times New Roman"/>
          <w:sz w:val="28"/>
          <w:szCs w:val="28"/>
        </w:rPr>
        <w:t xml:space="preserve">разработаны в соответствии с </w:t>
      </w:r>
      <w:r w:rsidR="000F67F1" w:rsidRPr="00AD060A">
        <w:rPr>
          <w:rFonts w:ascii="Times New Roman" w:hAnsi="Times New Roman" w:cs="Times New Roman"/>
          <w:sz w:val="28"/>
          <w:szCs w:val="28"/>
        </w:rPr>
        <w:t>Ж</w:t>
      </w:r>
      <w:r w:rsidR="00C33BD5" w:rsidRPr="00AD060A">
        <w:rPr>
          <w:rFonts w:ascii="Times New Roman" w:hAnsi="Times New Roman" w:cs="Times New Roman"/>
          <w:sz w:val="28"/>
          <w:szCs w:val="28"/>
        </w:rPr>
        <w:t xml:space="preserve">илищным кодексом РФ </w:t>
      </w:r>
      <w:r w:rsidR="000F67F1" w:rsidRPr="00AD060A">
        <w:rPr>
          <w:rFonts w:ascii="Times New Roman" w:hAnsi="Times New Roman" w:cs="Times New Roman"/>
          <w:sz w:val="28"/>
          <w:szCs w:val="28"/>
        </w:rPr>
        <w:t>и Постановлени</w:t>
      </w:r>
      <w:r w:rsidR="00CE3EFB" w:rsidRPr="00AD060A">
        <w:rPr>
          <w:rFonts w:ascii="Times New Roman" w:hAnsi="Times New Roman" w:cs="Times New Roman"/>
          <w:sz w:val="28"/>
          <w:szCs w:val="28"/>
        </w:rPr>
        <w:t>ем</w:t>
      </w:r>
      <w:r w:rsidR="000F67F1" w:rsidRPr="00AD060A">
        <w:rPr>
          <w:rFonts w:ascii="Times New Roman" w:hAnsi="Times New Roman" w:cs="Times New Roman"/>
          <w:sz w:val="28"/>
          <w:szCs w:val="28"/>
        </w:rPr>
        <w:t xml:space="preserve"> Правительства РФ 13.08.2006 № 491 </w:t>
      </w:r>
      <w:r w:rsidR="005D6ED3" w:rsidRPr="00AD060A">
        <w:rPr>
          <w:rFonts w:ascii="Times New Roman" w:hAnsi="Times New Roman" w:cs="Times New Roman"/>
          <w:sz w:val="28"/>
          <w:szCs w:val="28"/>
        </w:rPr>
        <w:t>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</w:t>
      </w:r>
      <w:proofErr w:type="gramEnd"/>
      <w:r w:rsidR="005D6ED3" w:rsidRPr="00AD060A">
        <w:rPr>
          <w:rFonts w:ascii="Times New Roman" w:hAnsi="Times New Roman" w:cs="Times New Roman"/>
          <w:sz w:val="28"/>
          <w:szCs w:val="28"/>
        </w:rPr>
        <w:t xml:space="preserve"> имущества в многоквартирном доме ненадлежащего качества  и (или) с перерывами, превышающими установленную продолжительность» (далее Правила № 491) </w:t>
      </w:r>
      <w:r w:rsidRPr="00AD060A">
        <w:rPr>
          <w:rFonts w:ascii="Times New Roman" w:hAnsi="Times New Roman" w:cs="Times New Roman"/>
          <w:sz w:val="28"/>
          <w:szCs w:val="28"/>
        </w:rPr>
        <w:t>в целях установления единого подхода  к расчету стоимости услуг и работ по содержанию и ремонту общего имущества в многоквартирных домах</w:t>
      </w:r>
      <w:r w:rsidR="007274E9" w:rsidRPr="00AD060A">
        <w:rPr>
          <w:rFonts w:ascii="Times New Roman" w:hAnsi="Times New Roman" w:cs="Times New Roman"/>
          <w:sz w:val="28"/>
          <w:szCs w:val="28"/>
        </w:rPr>
        <w:t xml:space="preserve"> (далее МКД)</w:t>
      </w:r>
      <w:r w:rsidR="00CE3EFB" w:rsidRPr="00AD060A">
        <w:rPr>
          <w:rFonts w:ascii="Times New Roman" w:hAnsi="Times New Roman" w:cs="Times New Roman"/>
          <w:sz w:val="28"/>
          <w:szCs w:val="28"/>
        </w:rPr>
        <w:t xml:space="preserve">. Методические рекомендации </w:t>
      </w:r>
      <w:r w:rsidR="00C33BD5" w:rsidRPr="00AD060A">
        <w:rPr>
          <w:rFonts w:ascii="Times New Roman" w:hAnsi="Times New Roman" w:cs="Times New Roman"/>
          <w:sz w:val="28"/>
          <w:szCs w:val="28"/>
        </w:rPr>
        <w:t>предназначены для определения платы за содержание и ремонт жилого помещения, включая плату за услуги и работы по управлению многоквартирным домом, содержанию, текущему и капитальному ремонту общего имущества в многоквартирном доме.</w:t>
      </w:r>
    </w:p>
    <w:p w:rsidR="00C33BD5" w:rsidRPr="00AD060A" w:rsidRDefault="0080387D" w:rsidP="0080387D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Методические рекомендации м</w:t>
      </w:r>
      <w:r w:rsidR="00C33BD5" w:rsidRPr="00AD060A">
        <w:rPr>
          <w:rFonts w:ascii="Times New Roman" w:hAnsi="Times New Roman" w:cs="Times New Roman"/>
          <w:sz w:val="28"/>
          <w:szCs w:val="28"/>
        </w:rPr>
        <w:t xml:space="preserve">огут применяться </w:t>
      </w:r>
      <w:r w:rsidR="00091BB1" w:rsidRPr="00AD060A">
        <w:rPr>
          <w:rFonts w:ascii="Times New Roman" w:hAnsi="Times New Roman" w:cs="Times New Roman"/>
          <w:sz w:val="28"/>
          <w:szCs w:val="28"/>
        </w:rPr>
        <w:t xml:space="preserve">собственниками жилых помещений, </w:t>
      </w:r>
      <w:r w:rsidR="00C33BD5" w:rsidRPr="00AD060A">
        <w:rPr>
          <w:rFonts w:ascii="Times New Roman" w:hAnsi="Times New Roman" w:cs="Times New Roman"/>
          <w:sz w:val="28"/>
          <w:szCs w:val="28"/>
        </w:rPr>
        <w:t>различными объединениями собственников жилых помещений (товариществами собственников жилья</w:t>
      </w:r>
      <w:r w:rsidR="00A51F65" w:rsidRPr="00AD060A">
        <w:rPr>
          <w:rFonts w:ascii="Times New Roman" w:hAnsi="Times New Roman" w:cs="Times New Roman"/>
          <w:sz w:val="28"/>
          <w:szCs w:val="28"/>
        </w:rPr>
        <w:t xml:space="preserve"> (далее ТСЖ)</w:t>
      </w:r>
      <w:r w:rsidR="00C33BD5" w:rsidRPr="00AD060A">
        <w:rPr>
          <w:rFonts w:ascii="Times New Roman" w:hAnsi="Times New Roman" w:cs="Times New Roman"/>
          <w:sz w:val="28"/>
          <w:szCs w:val="28"/>
        </w:rPr>
        <w:t>, жилищными или иными специализированными кооперативами</w:t>
      </w:r>
      <w:r w:rsidR="00A51F65" w:rsidRPr="00AD060A">
        <w:rPr>
          <w:rFonts w:ascii="Times New Roman" w:hAnsi="Times New Roman" w:cs="Times New Roman"/>
          <w:sz w:val="28"/>
          <w:szCs w:val="28"/>
        </w:rPr>
        <w:t xml:space="preserve"> (далее ЖСК)</w:t>
      </w:r>
      <w:r w:rsidR="00091BB1" w:rsidRPr="00AD060A">
        <w:rPr>
          <w:rFonts w:ascii="Times New Roman" w:hAnsi="Times New Roman" w:cs="Times New Roman"/>
          <w:sz w:val="28"/>
          <w:szCs w:val="28"/>
        </w:rPr>
        <w:t>, советами многоквартирных домов</w:t>
      </w:r>
      <w:r w:rsidR="00C33BD5" w:rsidRPr="00AD060A">
        <w:rPr>
          <w:rFonts w:ascii="Times New Roman" w:hAnsi="Times New Roman" w:cs="Times New Roman"/>
          <w:sz w:val="28"/>
          <w:szCs w:val="28"/>
        </w:rPr>
        <w:t>), управляющими организациями.</w:t>
      </w:r>
    </w:p>
    <w:p w:rsidR="0080387D" w:rsidRPr="00AD060A" w:rsidRDefault="0080387D" w:rsidP="0080387D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В Методических рекомендациях используются следующие основные термины и понятия:</w:t>
      </w:r>
    </w:p>
    <w:p w:rsidR="004C3CEC" w:rsidRPr="00AD060A" w:rsidRDefault="004C3CEC" w:rsidP="004C3CEC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60A">
        <w:rPr>
          <w:rFonts w:ascii="Times New Roman" w:hAnsi="Times New Roman" w:cs="Times New Roman"/>
          <w:b/>
          <w:sz w:val="28"/>
          <w:szCs w:val="28"/>
        </w:rPr>
        <w:t>Плата за содержание и ремонт жилого помещения (далее Плата)</w:t>
      </w:r>
      <w:r w:rsidRPr="00AD060A">
        <w:rPr>
          <w:rFonts w:ascii="Times New Roman" w:hAnsi="Times New Roman" w:cs="Times New Roman"/>
          <w:sz w:val="28"/>
          <w:szCs w:val="28"/>
        </w:rPr>
        <w:t xml:space="preserve"> – расходы, вносимые собственником (нанимателем) жилого помещения (помещения) за услуги и работы по управлению </w:t>
      </w:r>
      <w:r w:rsidRPr="00AD060A">
        <w:rPr>
          <w:rFonts w:ascii="Times New Roman" w:hAnsi="Times New Roman" w:cs="Times New Roman"/>
          <w:sz w:val="28"/>
          <w:szCs w:val="28"/>
        </w:rPr>
        <w:lastRenderedPageBreak/>
        <w:t>многоквартирным домом, содержанию, текущему и капитальному ремонту общего имущества в многоквартирном доме, определенные соразмерно общей площади жилого помещения (помещения), принадлежащего собственнику (занимаемого нанимателем).</w:t>
      </w:r>
      <w:proofErr w:type="gramEnd"/>
    </w:p>
    <w:p w:rsidR="004C3CEC" w:rsidRPr="00AD060A" w:rsidRDefault="004C3CEC" w:rsidP="004C3CEC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 xml:space="preserve">Управление многоквартирным домом </w:t>
      </w:r>
      <w:r w:rsidRPr="00AD060A">
        <w:rPr>
          <w:rFonts w:ascii="Times New Roman" w:hAnsi="Times New Roman" w:cs="Times New Roman"/>
          <w:sz w:val="28"/>
          <w:szCs w:val="28"/>
        </w:rPr>
        <w:t xml:space="preserve">– деятельность по обеспечению благоприятных и безопасных условий проживания, надлежащего содержания общего имущества в многоквартирном доме, решению вопросов пользования указанным имуществом, а также предоставлению коммунальных услуг гражданам, проживающим в многоквартирном доме. </w:t>
      </w:r>
    </w:p>
    <w:p w:rsidR="004C3CEC" w:rsidRPr="00AD060A" w:rsidRDefault="004C3CEC" w:rsidP="004C3CEC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 xml:space="preserve">Содержание общего имущества в многоквартирном доме </w:t>
      </w:r>
      <w:r w:rsidRPr="00AD060A">
        <w:rPr>
          <w:rFonts w:ascii="Times New Roman" w:hAnsi="Times New Roman" w:cs="Times New Roman"/>
          <w:sz w:val="28"/>
          <w:szCs w:val="28"/>
        </w:rPr>
        <w:t>– комплекс работ по техническому обслуживанию, уборке, диагностике, испытаниям и обследованиям многоквартирного дома и техниче</w:t>
      </w:r>
      <w:r w:rsidR="00CE3EFB" w:rsidRPr="00AD060A">
        <w:rPr>
          <w:rFonts w:ascii="Times New Roman" w:hAnsi="Times New Roman" w:cs="Times New Roman"/>
          <w:sz w:val="28"/>
          <w:szCs w:val="28"/>
        </w:rPr>
        <w:t>скому надзору за его состоянием.</w:t>
      </w:r>
    </w:p>
    <w:p w:rsidR="004C3CEC" w:rsidRPr="00AD060A" w:rsidRDefault="004C3CEC" w:rsidP="004C3CEC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 xml:space="preserve">Текущий ремонт общего имущества в многоквартирном доме </w:t>
      </w:r>
      <w:r w:rsidRPr="00AD060A">
        <w:rPr>
          <w:rFonts w:ascii="Times New Roman" w:hAnsi="Times New Roman" w:cs="Times New Roman"/>
          <w:sz w:val="28"/>
          <w:szCs w:val="28"/>
        </w:rPr>
        <w:t>– работы по систематическому и своевременному предохранению, частей общего имущества в многоквартирном доме от преждевременного износа путем проведения профилактических мероприятий и устранению мелких повреждений и неисправностей</w:t>
      </w:r>
      <w:r w:rsidR="00CE3EFB" w:rsidRPr="00AD060A">
        <w:rPr>
          <w:rFonts w:ascii="Times New Roman" w:hAnsi="Times New Roman" w:cs="Times New Roman"/>
          <w:sz w:val="28"/>
          <w:szCs w:val="28"/>
        </w:rPr>
        <w:t>.</w:t>
      </w:r>
    </w:p>
    <w:p w:rsidR="004C3CEC" w:rsidRPr="00AD060A" w:rsidRDefault="004C3CEC" w:rsidP="004C3CEC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 xml:space="preserve">Капитальный ремонт общего имущества в многоквартирном доме </w:t>
      </w:r>
      <w:r w:rsidRPr="00AD060A">
        <w:rPr>
          <w:rFonts w:ascii="Times New Roman" w:hAnsi="Times New Roman" w:cs="Times New Roman"/>
          <w:sz w:val="28"/>
          <w:szCs w:val="28"/>
        </w:rPr>
        <w:t>– это замена или восстановление отдельных частей или целых конструкций многоквартирного дома, его инженерно-технического оборудования в связи с ф</w:t>
      </w:r>
      <w:r w:rsidR="00CE3EFB" w:rsidRPr="00AD060A">
        <w:rPr>
          <w:rFonts w:ascii="Times New Roman" w:hAnsi="Times New Roman" w:cs="Times New Roman"/>
          <w:sz w:val="28"/>
          <w:szCs w:val="28"/>
        </w:rPr>
        <w:t>изическим износом и разрушением.</w:t>
      </w:r>
    </w:p>
    <w:p w:rsidR="004C3CEC" w:rsidRPr="00AD060A" w:rsidRDefault="004C3CEC" w:rsidP="004C3CEC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60A">
        <w:rPr>
          <w:rFonts w:ascii="Times New Roman" w:hAnsi="Times New Roman" w:cs="Times New Roman"/>
          <w:b/>
          <w:sz w:val="28"/>
          <w:szCs w:val="28"/>
        </w:rPr>
        <w:t xml:space="preserve">Общее имущество в многоквартирном доме </w:t>
      </w:r>
      <w:r w:rsidRPr="00AD060A">
        <w:rPr>
          <w:rFonts w:ascii="Times New Roman" w:hAnsi="Times New Roman" w:cs="Times New Roman"/>
          <w:sz w:val="28"/>
          <w:szCs w:val="28"/>
        </w:rPr>
        <w:t>– помещения в данном доме, не являющиеся частями жилого помещения и предназначенные для обслуживания более одного помещения в данном доме, в том числе,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подвалы), а также крыши</w:t>
      </w:r>
      <w:proofErr w:type="gramEnd"/>
      <w:r w:rsidRPr="00AD060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lastRenderedPageBreak/>
        <w:t>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</w:t>
      </w:r>
      <w:r w:rsidR="00FE6E3D" w:rsidRPr="00AD060A">
        <w:rPr>
          <w:rFonts w:ascii="Times New Roman" w:hAnsi="Times New Roman" w:cs="Times New Roman"/>
          <w:sz w:val="28"/>
          <w:szCs w:val="28"/>
        </w:rPr>
        <w:t xml:space="preserve"> на указанном земельном участке.</w:t>
      </w:r>
      <w:proofErr w:type="gramEnd"/>
    </w:p>
    <w:p w:rsidR="004C3CEC" w:rsidRPr="00AD060A" w:rsidRDefault="004C3CEC" w:rsidP="004C3CEC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Размер Платы определяется в зависимости от того, какой способ управления избрали собственники помещений в МКД. Положениями ст. 161 Жилищного Кодекса РФ предусмотрены 3 способа управления МКД:</w:t>
      </w:r>
    </w:p>
    <w:p w:rsidR="004C3CEC" w:rsidRPr="00AD060A" w:rsidRDefault="004C3CEC" w:rsidP="004C3C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непосредственное управление собственниками помещений в МКД;</w:t>
      </w:r>
    </w:p>
    <w:p w:rsidR="004C3CEC" w:rsidRPr="00AD060A" w:rsidRDefault="004C3CEC" w:rsidP="004C3C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управление товариществом собственников жилья либо жилищным кооперативом или иным специализированным потребительским кооперативом;</w:t>
      </w:r>
    </w:p>
    <w:p w:rsidR="004C3CEC" w:rsidRPr="00AD060A" w:rsidRDefault="004C3CEC" w:rsidP="004C3C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управление управляющей организацией.</w:t>
      </w:r>
    </w:p>
    <w:p w:rsidR="004C3CEC" w:rsidRPr="00AD060A" w:rsidRDefault="009062EB" w:rsidP="004C3C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1.4.1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 xml:space="preserve"> </w:t>
      </w:r>
      <w:r w:rsidR="004C3CEC" w:rsidRPr="00AD06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C3CEC" w:rsidRPr="00AD060A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A51F65" w:rsidRPr="00AD060A">
        <w:rPr>
          <w:rFonts w:ascii="Times New Roman" w:hAnsi="Times New Roman" w:cs="Times New Roman"/>
          <w:sz w:val="28"/>
          <w:szCs w:val="28"/>
        </w:rPr>
        <w:t xml:space="preserve">если управление осуществляется </w:t>
      </w:r>
      <w:r w:rsidR="004C3CEC" w:rsidRPr="00AD060A">
        <w:rPr>
          <w:rFonts w:ascii="Times New Roman" w:hAnsi="Times New Roman" w:cs="Times New Roman"/>
          <w:sz w:val="28"/>
          <w:szCs w:val="28"/>
        </w:rPr>
        <w:t xml:space="preserve"> управляющей организацией</w:t>
      </w:r>
      <w:r w:rsidR="00A51F65" w:rsidRPr="00AD060A">
        <w:rPr>
          <w:rFonts w:ascii="Times New Roman" w:hAnsi="Times New Roman" w:cs="Times New Roman"/>
          <w:sz w:val="28"/>
          <w:szCs w:val="28"/>
        </w:rPr>
        <w:t xml:space="preserve">, </w:t>
      </w:r>
      <w:r w:rsidR="004C3CEC" w:rsidRPr="00AD060A">
        <w:rPr>
          <w:rFonts w:ascii="Times New Roman" w:hAnsi="Times New Roman" w:cs="Times New Roman"/>
          <w:sz w:val="28"/>
          <w:szCs w:val="28"/>
        </w:rPr>
        <w:t xml:space="preserve"> размер Платы устанавливается общим собранием собственников помещений с учетом предложений управляющей организации </w:t>
      </w:r>
      <w:r w:rsidR="00A51F65" w:rsidRPr="00AD060A">
        <w:rPr>
          <w:rFonts w:ascii="Times New Roman" w:hAnsi="Times New Roman" w:cs="Times New Roman"/>
          <w:sz w:val="28"/>
          <w:szCs w:val="28"/>
        </w:rPr>
        <w:t xml:space="preserve">(п. 7 ст. 156 ЖК РФ, п. 31 Правил № 491) </w:t>
      </w:r>
      <w:r w:rsidR="004C3CEC" w:rsidRPr="00AD060A">
        <w:rPr>
          <w:rFonts w:ascii="Times New Roman" w:hAnsi="Times New Roman" w:cs="Times New Roman"/>
          <w:sz w:val="28"/>
          <w:szCs w:val="28"/>
        </w:rPr>
        <w:t>либо устанавливается органом местного самоуправления в случае, если собственники не установили на общем собрании размер платы</w:t>
      </w:r>
      <w:r w:rsidR="00A51F65" w:rsidRPr="00AD060A">
        <w:rPr>
          <w:rFonts w:ascii="Times New Roman" w:hAnsi="Times New Roman" w:cs="Times New Roman"/>
          <w:sz w:val="28"/>
          <w:szCs w:val="28"/>
        </w:rPr>
        <w:t xml:space="preserve"> (п. 4 ст. 158 ЖК РФ).</w:t>
      </w:r>
    </w:p>
    <w:p w:rsidR="00A51F65" w:rsidRPr="00AD060A" w:rsidRDefault="009062EB" w:rsidP="004C3C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1.4.2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 xml:space="preserve"> </w:t>
      </w:r>
      <w:r w:rsidR="00A51F65" w:rsidRPr="00AD06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51F65" w:rsidRPr="00AD060A">
        <w:rPr>
          <w:rFonts w:ascii="Times New Roman" w:hAnsi="Times New Roman" w:cs="Times New Roman"/>
          <w:sz w:val="28"/>
          <w:szCs w:val="28"/>
        </w:rPr>
        <w:t xml:space="preserve"> случае если управление осуществляет ТСЖ или ЖСК, размер платы определяется органами управления товарищества или кооператива на основе сметы доходов и расходов, если иное не предусмотрено Уставом (п. </w:t>
      </w:r>
      <w:r w:rsidR="00B270E6" w:rsidRPr="00AD060A">
        <w:rPr>
          <w:rFonts w:ascii="Times New Roman" w:hAnsi="Times New Roman" w:cs="Times New Roman"/>
          <w:sz w:val="28"/>
          <w:szCs w:val="28"/>
        </w:rPr>
        <w:t>8</w:t>
      </w:r>
      <w:r w:rsidR="00A51F65" w:rsidRPr="00AD060A">
        <w:rPr>
          <w:rFonts w:ascii="Times New Roman" w:hAnsi="Times New Roman" w:cs="Times New Roman"/>
          <w:sz w:val="28"/>
          <w:szCs w:val="28"/>
        </w:rPr>
        <w:t xml:space="preserve"> ст. 158 ЖК РФ</w:t>
      </w:r>
      <w:r w:rsidR="00B270E6" w:rsidRPr="00AD060A">
        <w:rPr>
          <w:rFonts w:ascii="Times New Roman" w:hAnsi="Times New Roman" w:cs="Times New Roman"/>
          <w:sz w:val="28"/>
          <w:szCs w:val="28"/>
        </w:rPr>
        <w:t>, п. 33 Правил № 491</w:t>
      </w:r>
      <w:r w:rsidR="00A51F65" w:rsidRPr="00AD060A">
        <w:rPr>
          <w:rFonts w:ascii="Times New Roman" w:hAnsi="Times New Roman" w:cs="Times New Roman"/>
          <w:sz w:val="28"/>
          <w:szCs w:val="28"/>
        </w:rPr>
        <w:t>).</w:t>
      </w:r>
    </w:p>
    <w:p w:rsidR="00A51F65" w:rsidRPr="00AD060A" w:rsidRDefault="009062EB" w:rsidP="004C3C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1.4.3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 xml:space="preserve"> </w:t>
      </w:r>
      <w:r w:rsidR="00A51F65" w:rsidRPr="00AD06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51F65" w:rsidRPr="00AD060A">
        <w:rPr>
          <w:rFonts w:ascii="Times New Roman" w:hAnsi="Times New Roman" w:cs="Times New Roman"/>
          <w:sz w:val="28"/>
          <w:szCs w:val="28"/>
        </w:rPr>
        <w:t xml:space="preserve"> случае непосредственного управления собственниками помещений размер Платы соответствует  размеру платы за услуги и работы в соответствии с договорами, заключенными собственниками помещений с организациями, оказывающими услуги</w:t>
      </w:r>
      <w:r w:rsidR="000F67F1" w:rsidRPr="00AD060A">
        <w:rPr>
          <w:rFonts w:ascii="Times New Roman" w:hAnsi="Times New Roman" w:cs="Times New Roman"/>
          <w:sz w:val="28"/>
          <w:szCs w:val="28"/>
        </w:rPr>
        <w:t xml:space="preserve"> (п. 32 Правил № 491)</w:t>
      </w:r>
      <w:r w:rsidR="005D6ED3" w:rsidRPr="00AD060A">
        <w:rPr>
          <w:rFonts w:ascii="Times New Roman" w:hAnsi="Times New Roman" w:cs="Times New Roman"/>
          <w:sz w:val="28"/>
          <w:szCs w:val="28"/>
        </w:rPr>
        <w:t>.</w:t>
      </w:r>
    </w:p>
    <w:p w:rsidR="005D6ED3" w:rsidRPr="00AD060A" w:rsidRDefault="009062EB" w:rsidP="004C3CE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lastRenderedPageBreak/>
        <w:t>1.4.4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 xml:space="preserve"> </w:t>
      </w:r>
      <w:r w:rsidR="005D6ED3" w:rsidRPr="00AD06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D6ED3" w:rsidRPr="00AD060A">
        <w:rPr>
          <w:rFonts w:ascii="Times New Roman" w:hAnsi="Times New Roman" w:cs="Times New Roman"/>
          <w:sz w:val="28"/>
          <w:szCs w:val="28"/>
        </w:rPr>
        <w:t xml:space="preserve"> случае</w:t>
      </w:r>
      <w:r w:rsidRPr="00AD060A">
        <w:rPr>
          <w:rFonts w:ascii="Times New Roman" w:hAnsi="Times New Roman" w:cs="Times New Roman"/>
          <w:sz w:val="28"/>
          <w:szCs w:val="28"/>
        </w:rPr>
        <w:t>,</w:t>
      </w:r>
      <w:r w:rsidR="005D6ED3" w:rsidRPr="00AD060A">
        <w:rPr>
          <w:rFonts w:ascii="Times New Roman" w:hAnsi="Times New Roman" w:cs="Times New Roman"/>
          <w:sz w:val="28"/>
          <w:szCs w:val="28"/>
        </w:rPr>
        <w:t xml:space="preserve"> если собственниками не выбран способ управления, Плата устанавливается органом местного самоуправления по результатам открытого конкурса (п. 3 ст. 156 ЖК РФ, п. 34 Правил № 491).</w:t>
      </w:r>
    </w:p>
    <w:p w:rsidR="004C3CEC" w:rsidRPr="00AD060A" w:rsidRDefault="00A842D0" w:rsidP="0080387D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Размер Платы устанавливается по каждому конкретному многоквартирному дому соразмерно перечню и объему работ, услуг в каждом таком доме. </w:t>
      </w:r>
      <w:r w:rsidR="00A64127" w:rsidRPr="00AD060A">
        <w:rPr>
          <w:rFonts w:ascii="Times New Roman" w:hAnsi="Times New Roman" w:cs="Times New Roman"/>
          <w:sz w:val="28"/>
          <w:szCs w:val="28"/>
        </w:rPr>
        <w:t>П</w:t>
      </w:r>
      <w:r w:rsidRPr="00AD060A">
        <w:rPr>
          <w:rFonts w:ascii="Times New Roman" w:hAnsi="Times New Roman" w:cs="Times New Roman"/>
          <w:sz w:val="28"/>
          <w:szCs w:val="28"/>
        </w:rPr>
        <w:t>ереч</w:t>
      </w:r>
      <w:r w:rsidR="00A64127" w:rsidRPr="00AD060A">
        <w:rPr>
          <w:rFonts w:ascii="Times New Roman" w:hAnsi="Times New Roman" w:cs="Times New Roman"/>
          <w:sz w:val="28"/>
          <w:szCs w:val="28"/>
        </w:rPr>
        <w:t>ень</w:t>
      </w:r>
      <w:r w:rsidRPr="00AD060A">
        <w:rPr>
          <w:rFonts w:ascii="Times New Roman" w:hAnsi="Times New Roman" w:cs="Times New Roman"/>
          <w:sz w:val="28"/>
          <w:szCs w:val="28"/>
        </w:rPr>
        <w:t>, объем и качеств</w:t>
      </w:r>
      <w:r w:rsidR="00A64127" w:rsidRPr="00AD060A">
        <w:rPr>
          <w:rFonts w:ascii="Times New Roman" w:hAnsi="Times New Roman" w:cs="Times New Roman"/>
          <w:sz w:val="28"/>
          <w:szCs w:val="28"/>
        </w:rPr>
        <w:t>о</w:t>
      </w:r>
      <w:r w:rsidRPr="00AD060A">
        <w:rPr>
          <w:rFonts w:ascii="Times New Roman" w:hAnsi="Times New Roman" w:cs="Times New Roman"/>
          <w:sz w:val="28"/>
          <w:szCs w:val="28"/>
        </w:rPr>
        <w:t xml:space="preserve"> услуг и работ </w:t>
      </w:r>
      <w:r w:rsidR="00A64127" w:rsidRPr="00AD060A">
        <w:rPr>
          <w:rFonts w:ascii="Times New Roman" w:hAnsi="Times New Roman" w:cs="Times New Roman"/>
          <w:sz w:val="28"/>
          <w:szCs w:val="28"/>
        </w:rPr>
        <w:t xml:space="preserve">по содержанию и ремонту имущества в МКД </w:t>
      </w:r>
      <w:r w:rsidRPr="00AD060A">
        <w:rPr>
          <w:rFonts w:ascii="Times New Roman" w:hAnsi="Times New Roman" w:cs="Times New Roman"/>
          <w:sz w:val="28"/>
          <w:szCs w:val="28"/>
        </w:rPr>
        <w:t>должны</w:t>
      </w:r>
      <w:r w:rsidR="002F0683" w:rsidRPr="00AD060A">
        <w:rPr>
          <w:rFonts w:ascii="Times New Roman" w:hAnsi="Times New Roman" w:cs="Times New Roman"/>
          <w:sz w:val="28"/>
          <w:szCs w:val="28"/>
        </w:rPr>
        <w:t xml:space="preserve"> соответствовать технической документации на МКД, </w:t>
      </w:r>
      <w:r w:rsidRPr="00AD060A">
        <w:rPr>
          <w:rFonts w:ascii="Times New Roman" w:hAnsi="Times New Roman" w:cs="Times New Roman"/>
          <w:sz w:val="28"/>
          <w:szCs w:val="28"/>
        </w:rPr>
        <w:t>учитывать состав, конструктивные особенности, степень физического износа  и технического состояния  общего имущества, а также геодезические и природно-климатические условия расположения МКД.</w:t>
      </w:r>
      <w:r w:rsidR="00A63E87" w:rsidRPr="00AD06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E87" w:rsidRPr="00AD060A" w:rsidRDefault="00A63E87" w:rsidP="00A63E87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Техническая документация на многоквартирный дом включает в себя:</w:t>
      </w:r>
    </w:p>
    <w:p w:rsidR="00A63E87" w:rsidRPr="00AD060A" w:rsidRDefault="00A63E87" w:rsidP="00A63E87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а) документы технического учета жилищного фонда, содержащие сведения о состоянии общего имущества;</w:t>
      </w:r>
    </w:p>
    <w:p w:rsidR="00A63E87" w:rsidRPr="00AD060A" w:rsidRDefault="00A63E87" w:rsidP="00A63E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б) документы (акты) о приемке результатов работ;</w:t>
      </w:r>
    </w:p>
    <w:p w:rsidR="00A63E87" w:rsidRPr="00AD060A" w:rsidRDefault="00A63E87" w:rsidP="002F06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5"/>
          <w:szCs w:val="5"/>
        </w:rPr>
      </w:pPr>
      <w:r w:rsidRPr="00AD060A">
        <w:rPr>
          <w:rFonts w:ascii="Times New Roman" w:hAnsi="Times New Roman" w:cs="Times New Roman"/>
          <w:sz w:val="28"/>
          <w:szCs w:val="28"/>
        </w:rPr>
        <w:t>в) акты осмотра, проверки состояния (испытания) инженерных коммуникаций, приборов учета, механического, электрического, санитарно-технического и иного оборудования, обслуживающего более одного помещения в многоквартирном доме, конструктивных частей многоквартирного дома (крыши, ограждающих несущих и ненесущих конструкций многоквартирного дома, объектов, расположенных на земельном участке, и других частей общего имущества) на соответствие их эксплуатационных качеств установленным требованиям;</w:t>
      </w:r>
    </w:p>
    <w:p w:rsidR="00A63E87" w:rsidRPr="00AD060A" w:rsidRDefault="00A63E87" w:rsidP="00A63E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г) инструкцию по эксплуатации многоквартирного дома по </w:t>
      </w:r>
      <w:hyperlink r:id="rId6" w:history="1">
        <w:r w:rsidRPr="00AD060A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AD060A">
        <w:rPr>
          <w:rFonts w:ascii="Times New Roman" w:hAnsi="Times New Roman" w:cs="Times New Roman"/>
          <w:sz w:val="28"/>
          <w:szCs w:val="28"/>
        </w:rPr>
        <w:t xml:space="preserve">, </w:t>
      </w:r>
      <w:r w:rsidR="002F0683" w:rsidRPr="00AD060A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394C0D" w:rsidRPr="00AD060A">
        <w:rPr>
          <w:rFonts w:ascii="Times New Roman" w:hAnsi="Times New Roman" w:cs="Times New Roman"/>
          <w:sz w:val="28"/>
          <w:szCs w:val="28"/>
        </w:rPr>
        <w:t>п</w:t>
      </w:r>
      <w:r w:rsidR="002F0683" w:rsidRPr="00AD060A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394C0D" w:rsidRPr="00AD060A">
        <w:rPr>
          <w:rFonts w:ascii="Times New Roman" w:hAnsi="Times New Roman" w:cs="Times New Roman"/>
          <w:sz w:val="28"/>
          <w:szCs w:val="28"/>
        </w:rPr>
        <w:t>М</w:t>
      </w:r>
      <w:r w:rsidR="002F0683" w:rsidRPr="00AD060A">
        <w:rPr>
          <w:rFonts w:ascii="Times New Roman" w:hAnsi="Times New Roman" w:cs="Times New Roman"/>
          <w:sz w:val="28"/>
          <w:szCs w:val="28"/>
        </w:rPr>
        <w:t>инистерства регионального развития от 1.06.2007 г. № 45 «Об утверждении положения о разработке, передаче, пользовании и хранении инструкции по эксплуатации многоквартирного дома»</w:t>
      </w:r>
      <w:r w:rsidR="00394C0D" w:rsidRPr="00AD060A">
        <w:rPr>
          <w:rFonts w:ascii="Times New Roman" w:hAnsi="Times New Roman" w:cs="Times New Roman"/>
          <w:sz w:val="28"/>
          <w:szCs w:val="28"/>
        </w:rPr>
        <w:t xml:space="preserve"> (далее Приказ № 45)</w:t>
      </w:r>
      <w:r w:rsidRPr="00AD060A">
        <w:rPr>
          <w:rFonts w:ascii="Times New Roman" w:hAnsi="Times New Roman" w:cs="Times New Roman"/>
          <w:sz w:val="28"/>
          <w:szCs w:val="28"/>
        </w:rPr>
        <w:t xml:space="preserve">. Указанная инструкция включает в себя рекомендации застройщика (подрядчика) по содержанию и ремонту общего имущества, рекомендуемые сроки службы отдельных частей общего имущества, а также </w:t>
      </w:r>
      <w:r w:rsidRPr="00AD060A">
        <w:rPr>
          <w:rFonts w:ascii="Times New Roman" w:hAnsi="Times New Roman" w:cs="Times New Roman"/>
          <w:sz w:val="28"/>
          <w:szCs w:val="28"/>
        </w:rPr>
        <w:lastRenderedPageBreak/>
        <w:t>может включать в себя рекомендации проектировщиков, поставщиков строительных материалов и оборудования, субподрядчиков.</w:t>
      </w:r>
    </w:p>
    <w:p w:rsidR="00A64127" w:rsidRPr="00AD060A" w:rsidRDefault="00A64127" w:rsidP="0080387D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Расходы на содержание и ремонт жилого помещения определяются в размере, обеспечивающем содержание общего имущества в соответствии с требованиями законодательства Российской Федерации, включая в том числе оплату расходов на содержание и ремонт внутридомовых инженерных систем, </w:t>
      </w:r>
      <w:proofErr w:type="spellStart"/>
      <w:r w:rsidRPr="00AD060A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AD060A">
        <w:rPr>
          <w:rFonts w:ascii="Times New Roman" w:hAnsi="Times New Roman" w:cs="Times New Roman"/>
          <w:sz w:val="28"/>
          <w:szCs w:val="28"/>
        </w:rPr>
        <w:t>-, тепл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D06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060A">
        <w:rPr>
          <w:rFonts w:ascii="Times New Roman" w:hAnsi="Times New Roman" w:cs="Times New Roman"/>
          <w:sz w:val="28"/>
          <w:szCs w:val="28"/>
        </w:rPr>
        <w:t>газо</w:t>
      </w:r>
      <w:proofErr w:type="spellEnd"/>
      <w:r w:rsidRPr="00AD060A">
        <w:rPr>
          <w:rFonts w:ascii="Times New Roman" w:hAnsi="Times New Roman" w:cs="Times New Roman"/>
          <w:sz w:val="28"/>
          <w:szCs w:val="28"/>
        </w:rPr>
        <w:t>- и водоснабжения, водоотведения, обоснованные расходы на истребование задолженности по оплате жилых помещений и коммунальных услуг, на снятие показаний приборов учета, содержание информационных систем, обеспечивающих сбор, обработку и хранение данных о платежах за жилые помещения и коммунальные услуги, выставление платежных документов на оплату жилых помещений и коммунальных услуг.</w:t>
      </w:r>
    </w:p>
    <w:p w:rsidR="00A64127" w:rsidRPr="00AD060A" w:rsidRDefault="00A64127" w:rsidP="00A64127">
      <w:pPr>
        <w:pStyle w:val="a3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>Порядок и условия определения расходов по управлению многоквартирным домом</w:t>
      </w:r>
    </w:p>
    <w:p w:rsidR="00100CAE" w:rsidRPr="00AD060A" w:rsidRDefault="005B07DF" w:rsidP="006F72CE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</w:t>
      </w:r>
      <w:r w:rsidR="00100CAE" w:rsidRPr="00AD060A">
        <w:rPr>
          <w:rFonts w:ascii="Times New Roman" w:hAnsi="Times New Roman" w:cs="Times New Roman"/>
          <w:sz w:val="28"/>
          <w:szCs w:val="28"/>
        </w:rPr>
        <w:t>Основными целями управления многоквартирным домом являются: обеспечение благоприятных и безопасных условий проживания, надлежащего содержания  общего имущества в многоквартирном доме, решение вопросов пользования указанным имуществом, а также предоставление коммунальных услуг гражданам, проживающим в МКД.</w:t>
      </w:r>
    </w:p>
    <w:p w:rsidR="00100CAE" w:rsidRPr="00AD060A" w:rsidRDefault="00100CAE" w:rsidP="006F72CE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Основными функциями управления многоквартирным домом вне зависимости от способа управления являются:</w:t>
      </w:r>
    </w:p>
    <w:p w:rsidR="005B07DF" w:rsidRPr="00AD060A" w:rsidRDefault="005B07DF" w:rsidP="006F72CE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Договорно-правовая деятельность:</w:t>
      </w:r>
    </w:p>
    <w:p w:rsidR="005B07DF" w:rsidRPr="00AD060A" w:rsidRDefault="005B07DF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заключение договоров на управление, работы по содержанию и ремонту общего имущества в многоквартирном доме, предоставление коммунальных и других видов услуг;</w:t>
      </w:r>
    </w:p>
    <w:p w:rsidR="005B07DF" w:rsidRPr="00AD060A" w:rsidRDefault="005B07DF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применение мер гражданско-правовой ответственности в случае нарушения договорных обязательств;</w:t>
      </w:r>
    </w:p>
    <w:p w:rsidR="005B07DF" w:rsidRPr="00AD060A" w:rsidRDefault="005B07DF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- иная, связанная с 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>договорно-правовой</w:t>
      </w:r>
      <w:proofErr w:type="gramEnd"/>
      <w:r w:rsidRPr="00AD060A">
        <w:rPr>
          <w:rFonts w:ascii="Times New Roman" w:hAnsi="Times New Roman" w:cs="Times New Roman"/>
          <w:sz w:val="28"/>
          <w:szCs w:val="28"/>
        </w:rPr>
        <w:t>, деятельность по управлению многоквартирным домом.</w:t>
      </w:r>
    </w:p>
    <w:p w:rsidR="005B07DF" w:rsidRPr="00AD060A" w:rsidRDefault="005B07DF" w:rsidP="006F72CE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lastRenderedPageBreak/>
        <w:t>Технический контроль и планирование:</w:t>
      </w:r>
    </w:p>
    <w:p w:rsidR="005B07DF" w:rsidRPr="00AD060A" w:rsidRDefault="005B07DF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планирование работ по проведению осмотров, содержанию, текущему и капитальному ремонту общего имущества в многоквартирном доме;</w:t>
      </w:r>
    </w:p>
    <w:p w:rsidR="005B07DF" w:rsidRPr="00AD060A" w:rsidRDefault="005B07DF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060A">
        <w:rPr>
          <w:rFonts w:ascii="Times New Roman" w:hAnsi="Times New Roman" w:cs="Times New Roman"/>
          <w:sz w:val="28"/>
          <w:szCs w:val="28"/>
        </w:rPr>
        <w:t xml:space="preserve"> выполнением работ по содержанию, текущему и капитальному ремонту общего имущества в многоквартирном доме;</w:t>
      </w:r>
    </w:p>
    <w:p w:rsidR="005B07DF" w:rsidRPr="00AD060A" w:rsidRDefault="005B07DF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иная, связанная с техническим контролем и планированием, деятельность по управлению многоквартирным домом.</w:t>
      </w:r>
    </w:p>
    <w:p w:rsidR="005B07DF" w:rsidRPr="00AD060A" w:rsidRDefault="005B07DF" w:rsidP="006F72CE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Организация и обеспечение круглосуточного аварийно-диспетчерского обслуживания многоквартирного дома, включая организацию работ по ликвидации аварийных ситуаций и их последствий.</w:t>
      </w:r>
    </w:p>
    <w:p w:rsidR="005B07DF" w:rsidRPr="00AD060A" w:rsidRDefault="00345F13" w:rsidP="006F72CE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Финансово-экономическая деятельность:</w:t>
      </w:r>
    </w:p>
    <w:p w:rsidR="00345F13" w:rsidRPr="00AD060A" w:rsidRDefault="00345F13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осуществление расчетов по исполнению договорных обязательств;</w:t>
      </w:r>
    </w:p>
    <w:p w:rsidR="00345F13" w:rsidRPr="00AD060A" w:rsidRDefault="00345F13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организация расчета, учета и приема платежей за предоставленные жилищно-коммунальные и иные услуги;</w:t>
      </w:r>
    </w:p>
    <w:p w:rsidR="00345F13" w:rsidRPr="00AD060A" w:rsidRDefault="00345F13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- иная, связанная с 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>финансово-экономической</w:t>
      </w:r>
      <w:proofErr w:type="gramEnd"/>
      <w:r w:rsidRPr="00AD060A">
        <w:rPr>
          <w:rFonts w:ascii="Times New Roman" w:hAnsi="Times New Roman" w:cs="Times New Roman"/>
          <w:sz w:val="28"/>
          <w:szCs w:val="28"/>
        </w:rPr>
        <w:t>, деятельность по управлению многоквартирным домом.</w:t>
      </w:r>
    </w:p>
    <w:p w:rsidR="00345F13" w:rsidRPr="00AD060A" w:rsidRDefault="00345F13" w:rsidP="006F72CE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Работа с гражданами, проживающими в МКД:</w:t>
      </w:r>
    </w:p>
    <w:p w:rsidR="00345F13" w:rsidRPr="00AD060A" w:rsidRDefault="00345F13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прием жалоб, заявок и обращений по вопросам связанным с качеством предоставляемых услуг и т.д.;</w:t>
      </w:r>
    </w:p>
    <w:p w:rsidR="00345F13" w:rsidRPr="00AD060A" w:rsidRDefault="00345F13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работа по взысканию в установленном порядке задолженности по оплате за жилищно-коммунальные и иные виды услуг;</w:t>
      </w:r>
    </w:p>
    <w:p w:rsidR="00345F13" w:rsidRPr="00AD060A" w:rsidRDefault="00345F13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-своевременное предоставление информации по вопросам жилищно-коммунального обслуживания, в том числе – об изменении размера оплаты</w:t>
      </w:r>
      <w:r w:rsidR="00AA08EF" w:rsidRPr="00AD060A">
        <w:rPr>
          <w:rFonts w:ascii="Times New Roman" w:hAnsi="Times New Roman" w:cs="Times New Roman"/>
          <w:sz w:val="28"/>
          <w:szCs w:val="28"/>
        </w:rPr>
        <w:t xml:space="preserve"> предоставляемых услуг;</w:t>
      </w:r>
    </w:p>
    <w:p w:rsidR="00B270E6" w:rsidRPr="00AD060A" w:rsidRDefault="00B270E6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- </w:t>
      </w:r>
      <w:r w:rsidR="00AD060A" w:rsidRPr="00AD060A">
        <w:rPr>
          <w:rFonts w:ascii="Times New Roman" w:hAnsi="Times New Roman" w:cs="Times New Roman"/>
          <w:sz w:val="28"/>
          <w:szCs w:val="28"/>
        </w:rPr>
        <w:t>первичный регистрационный учет</w:t>
      </w:r>
      <w:r w:rsidRPr="00AD060A">
        <w:rPr>
          <w:rFonts w:ascii="Times New Roman" w:hAnsi="Times New Roman" w:cs="Times New Roman"/>
          <w:sz w:val="28"/>
          <w:szCs w:val="28"/>
        </w:rPr>
        <w:t xml:space="preserve"> (</w:t>
      </w:r>
      <w:r w:rsidR="008B6113" w:rsidRPr="00AD060A">
        <w:rPr>
          <w:rFonts w:ascii="Times New Roman" w:hAnsi="Times New Roman" w:cs="Times New Roman"/>
          <w:sz w:val="28"/>
          <w:szCs w:val="28"/>
        </w:rPr>
        <w:t>п. 4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Федерации, утвержденные Постановлением Правительства от 17.07.1995 г. № 713);</w:t>
      </w:r>
    </w:p>
    <w:p w:rsidR="00AA08EF" w:rsidRPr="00AD060A" w:rsidRDefault="00AA08EF" w:rsidP="006F72C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иная деятельность по управлению многоквартирным домом.</w:t>
      </w:r>
    </w:p>
    <w:p w:rsidR="005B07DF" w:rsidRPr="00AD060A" w:rsidRDefault="00AA08EF" w:rsidP="006F72CE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lastRenderedPageBreak/>
        <w:t xml:space="preserve"> Расходы на управление </w:t>
      </w:r>
      <w:r w:rsidR="00D77102" w:rsidRPr="00AD060A">
        <w:rPr>
          <w:rFonts w:ascii="Times New Roman" w:hAnsi="Times New Roman" w:cs="Times New Roman"/>
          <w:sz w:val="28"/>
          <w:szCs w:val="28"/>
        </w:rPr>
        <w:t>МКД</w:t>
      </w:r>
      <w:r w:rsidRPr="00AD060A">
        <w:rPr>
          <w:rFonts w:ascii="Times New Roman" w:hAnsi="Times New Roman" w:cs="Times New Roman"/>
          <w:sz w:val="28"/>
          <w:szCs w:val="28"/>
        </w:rPr>
        <w:t xml:space="preserve"> осуществляются на возмездной основе и включают:</w:t>
      </w:r>
    </w:p>
    <w:p w:rsidR="00AA08EF" w:rsidRPr="00AD060A" w:rsidRDefault="00AA08EF" w:rsidP="006F72CE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Расходы на оплату труда и отчисления на социальные нужды работников, занятых управлением многоквартирным домом;</w:t>
      </w:r>
    </w:p>
    <w:p w:rsidR="00AA08EF" w:rsidRPr="00AD060A" w:rsidRDefault="00AA08EF" w:rsidP="006F72CE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Расходы на содержание и эксплуатацию административных помещений, включая расходы на аренду помещений, коммунальные услуги и т.д.</w:t>
      </w:r>
    </w:p>
    <w:p w:rsidR="00AA08EF" w:rsidRPr="00AD060A" w:rsidRDefault="00AA08EF" w:rsidP="006F72CE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Другие расходы, связанные с управлением МКД</w:t>
      </w:r>
      <w:r w:rsidR="00D13526" w:rsidRPr="00AD060A">
        <w:rPr>
          <w:rFonts w:ascii="Times New Roman" w:hAnsi="Times New Roman" w:cs="Times New Roman"/>
          <w:sz w:val="28"/>
          <w:szCs w:val="28"/>
        </w:rPr>
        <w:t xml:space="preserve"> (почтовые, телефонные расходы, расходы на содержание и эксплуатацию вычислительной, копировальной и другой оргтехники, расходы на приобретение программного обеспечения, канцелярских принадлежностей, заказ</w:t>
      </w:r>
      <w:r w:rsidR="00D77102" w:rsidRPr="00AD060A">
        <w:rPr>
          <w:rFonts w:ascii="Times New Roman" w:hAnsi="Times New Roman" w:cs="Times New Roman"/>
          <w:sz w:val="28"/>
          <w:szCs w:val="28"/>
        </w:rPr>
        <w:t xml:space="preserve"> отчетности и других документов</w:t>
      </w:r>
      <w:r w:rsidR="00D13526" w:rsidRPr="00AD060A">
        <w:rPr>
          <w:rFonts w:ascii="Times New Roman" w:hAnsi="Times New Roman" w:cs="Times New Roman"/>
          <w:sz w:val="28"/>
          <w:szCs w:val="28"/>
        </w:rPr>
        <w:t>, технической литературы и т.д.)</w:t>
      </w:r>
    </w:p>
    <w:p w:rsidR="00AA08EF" w:rsidRPr="00AD060A" w:rsidRDefault="00D13526" w:rsidP="006F72CE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Выбранный способ управления многоквартирным домом определяет перечень, состав и размер расходов на управление.</w:t>
      </w:r>
    </w:p>
    <w:p w:rsidR="006F72CE" w:rsidRPr="00AD060A" w:rsidRDefault="006F72CE" w:rsidP="006F72CE">
      <w:pPr>
        <w:pStyle w:val="a3"/>
        <w:numPr>
          <w:ilvl w:val="0"/>
          <w:numId w:val="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>Порядок и условия определения расходов на содержание и текущий ремонт общего имущества в многоквартирном доме.</w:t>
      </w:r>
    </w:p>
    <w:p w:rsidR="00AF1717" w:rsidRPr="00AD060A" w:rsidRDefault="002B7D10" w:rsidP="00AF1717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</w:t>
      </w:r>
      <w:r w:rsidR="00AF1717" w:rsidRPr="00AD0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Расходы на содержание общего имущества в МКД включают: </w:t>
      </w:r>
    </w:p>
    <w:p w:rsidR="00AF1717" w:rsidRPr="00AD060A" w:rsidRDefault="00AF1717" w:rsidP="00AF171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color w:val="000000"/>
          <w:sz w:val="28"/>
          <w:szCs w:val="28"/>
        </w:rPr>
        <w:t xml:space="preserve">3.1.1 Расходы на проведение осмотров </w:t>
      </w:r>
      <w:r w:rsidRPr="00AD060A">
        <w:rPr>
          <w:rFonts w:ascii="Times New Roman" w:hAnsi="Times New Roman" w:cs="Times New Roman"/>
          <w:sz w:val="28"/>
          <w:szCs w:val="28"/>
        </w:rPr>
        <w:t>общего имущества, осуществляемых ответственными лицами, обеспечивающих своевременное выявление несоответствия состояния общего имущества требованиям законодательства Российской Федерации, а также угрозы безопасности жизни и здоровью граждан.</w:t>
      </w:r>
    </w:p>
    <w:p w:rsidR="00AF1717" w:rsidRPr="00AD060A" w:rsidRDefault="00AF1717" w:rsidP="00AF171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color w:val="000000"/>
          <w:sz w:val="28"/>
          <w:szCs w:val="28"/>
        </w:rPr>
        <w:t xml:space="preserve">3.1.2 Расходы на содержание и техническое обслуживание </w:t>
      </w:r>
      <w:r w:rsidRPr="00AD060A">
        <w:rPr>
          <w:rFonts w:ascii="Times New Roman" w:hAnsi="Times New Roman" w:cs="Times New Roman"/>
          <w:sz w:val="28"/>
          <w:szCs w:val="28"/>
        </w:rPr>
        <w:t xml:space="preserve">внутридомового инженерного оборудования: </w:t>
      </w:r>
    </w:p>
    <w:p w:rsidR="00AF1717" w:rsidRPr="00AD060A" w:rsidRDefault="00AF1717" w:rsidP="00AF171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- систем холодного водоснабжения, 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водоотведения, 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горячего водоснабжения и отопления,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 электроснабжения</w:t>
      </w:r>
      <w:r w:rsidRPr="00AD060A">
        <w:rPr>
          <w:rFonts w:ascii="Times New Roman" w:hAnsi="Times New Roman" w:cs="Times New Roman"/>
          <w:sz w:val="28"/>
          <w:szCs w:val="28"/>
        </w:rPr>
        <w:t>;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дымоудаления</w:t>
      </w:r>
      <w:proofErr w:type="spellEnd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пожарной сигнализации; 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вентиляционной системы и дымоходов;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внутридомового газового оборудования;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общедомовых</w:t>
      </w:r>
      <w:proofErr w:type="spellEnd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приборов учета, 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мусоропровода, 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лифтов,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 другого оборудования и внутридомовых систем;</w:t>
      </w:r>
    </w:p>
    <w:p w:rsidR="00AF1717" w:rsidRPr="00AD060A" w:rsidRDefault="00AF1717" w:rsidP="00AF171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поддержание помещений, входящих в состав общего имущества, в состоянии, обеспечивающем температуру и влажность в таких помещениях в соответствии с санитарными нормами;</w:t>
      </w:r>
    </w:p>
    <w:p w:rsidR="00AF1717" w:rsidRPr="00AD060A" w:rsidRDefault="00AF1717" w:rsidP="00AF171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проведение обязательных в отношении общего имущества мероприятий по энергосбережению и повышению энергетической эффективности;</w:t>
      </w:r>
    </w:p>
    <w:p w:rsidR="00AF1717" w:rsidRPr="00AD060A" w:rsidRDefault="00AF1717" w:rsidP="00AF171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- обеспечение установки и ввода в эксплуатацию </w:t>
      </w:r>
      <w:proofErr w:type="spellStart"/>
      <w:r w:rsidRPr="00AD060A"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 w:rsidRPr="00AD060A">
        <w:rPr>
          <w:rFonts w:ascii="Times New Roman" w:hAnsi="Times New Roman" w:cs="Times New Roman"/>
          <w:sz w:val="28"/>
          <w:szCs w:val="28"/>
        </w:rPr>
        <w:t xml:space="preserve"> приборов учета холодной и горячей воды, тепловой и электрической энергии, природного газа, а также их надлежащей эксплуатации (осмотры, техническое обслуживание, поверка приборов учета и т.д.). 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3.1.3 Расходы на благоустройство и обеспечение санитарного состояния МКД и придомовой территории: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уборку мест общего пользования и лифтов;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дератизацию и дезинсекцию;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содержание мусоропроводов;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содержание придомовой территории;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уход за зелеными насаждениями, расположенными на придомовой территории;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содержание и ремонт малых архитектурных форм и объектов благоустройства, расположенных на придомовой территории и относящихся к общему имуществу;</w:t>
      </w:r>
    </w:p>
    <w:p w:rsidR="00AF1717" w:rsidRPr="00AD060A" w:rsidRDefault="00AF1717" w:rsidP="00AF171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color w:val="000000"/>
          <w:sz w:val="28"/>
          <w:szCs w:val="28"/>
        </w:rPr>
        <w:t xml:space="preserve">- вывоз твердых бытовых отходов, в том числе </w:t>
      </w:r>
      <w:r w:rsidRPr="00AD060A">
        <w:rPr>
          <w:rFonts w:ascii="Times New Roman" w:hAnsi="Times New Roman" w:cs="Times New Roman"/>
          <w:sz w:val="28"/>
          <w:szCs w:val="28"/>
        </w:rPr>
        <w:t xml:space="preserve">организацию мест для накопления и накопление отработанных ртутьсодержащих 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>ламп</w:t>
      </w:r>
      <w:proofErr w:type="gramEnd"/>
      <w:r w:rsidRPr="00AD060A">
        <w:rPr>
          <w:rFonts w:ascii="Times New Roman" w:hAnsi="Times New Roman" w:cs="Times New Roman"/>
          <w:sz w:val="28"/>
          <w:szCs w:val="28"/>
        </w:rPr>
        <w:t xml:space="preserve">  и их передачу в специализированные организации по утилизации таких ламп;</w:t>
      </w:r>
    </w:p>
    <w:p w:rsidR="00AF1717" w:rsidRPr="00AD060A" w:rsidRDefault="00AF1717" w:rsidP="00AF17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иные работы, связанные с благоустройством и обеспечением санитарного состояния  дома и придомовой территории.</w:t>
      </w:r>
    </w:p>
    <w:p w:rsidR="00B11362" w:rsidRPr="00AD060A" w:rsidRDefault="00B11362" w:rsidP="00557197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Текущий ремонт общего имущества проводится по решению общего собрания собственников помещений для предупреждения преждевременного износа и поддержания эксплуатационных показателей и работоспособности, устранения повреждений и неисправностей общего имущества. Перечень работ по текущему ремонту общего имущества в МКД определяется в зависимости от вида текущего ремонта:</w:t>
      </w:r>
    </w:p>
    <w:p w:rsidR="00B11362" w:rsidRPr="00AD060A" w:rsidRDefault="00B11362" w:rsidP="0055719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непредвиденный ремонт;</w:t>
      </w:r>
    </w:p>
    <w:p w:rsidR="00B11362" w:rsidRPr="00AD060A" w:rsidRDefault="00557197" w:rsidP="0055719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- </w:t>
      </w:r>
      <w:r w:rsidR="00B11362" w:rsidRPr="00AD060A">
        <w:rPr>
          <w:rFonts w:ascii="Times New Roman" w:hAnsi="Times New Roman" w:cs="Times New Roman"/>
          <w:sz w:val="28"/>
          <w:szCs w:val="28"/>
        </w:rPr>
        <w:t>профилактический.</w:t>
      </w:r>
    </w:p>
    <w:p w:rsidR="00B11362" w:rsidRPr="00AD060A" w:rsidRDefault="00B11362" w:rsidP="00557197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В состав непредвиденного ремонта (неучтенного планом и т</w:t>
      </w:r>
      <w:r w:rsidR="008C06BA" w:rsidRPr="00AD060A">
        <w:rPr>
          <w:rFonts w:ascii="Times New Roman" w:hAnsi="Times New Roman" w:cs="Times New Roman"/>
          <w:sz w:val="28"/>
          <w:szCs w:val="28"/>
        </w:rPr>
        <w:t>р</w:t>
      </w:r>
      <w:r w:rsidRPr="00AD060A">
        <w:rPr>
          <w:rFonts w:ascii="Times New Roman" w:hAnsi="Times New Roman" w:cs="Times New Roman"/>
          <w:sz w:val="28"/>
          <w:szCs w:val="28"/>
        </w:rPr>
        <w:t>ебующего немедленного исполнения работы</w:t>
      </w:r>
      <w:r w:rsidR="008C06BA" w:rsidRPr="00AD060A">
        <w:rPr>
          <w:rFonts w:ascii="Times New Roman" w:hAnsi="Times New Roman" w:cs="Times New Roman"/>
          <w:sz w:val="28"/>
          <w:szCs w:val="28"/>
        </w:rPr>
        <w:t>, отсрочка которых не может быть допущена без ущерба для сохранности и нормальной эксплуатации зданий) общего имущества дома включаются:</w:t>
      </w:r>
    </w:p>
    <w:p w:rsidR="00557197" w:rsidRPr="00AD060A" w:rsidRDefault="00557197" w:rsidP="0055719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работы, связанные с устранением аварийных ситуаций и их последствий, в том числе, выявленные по результатам внеочередных осмотров, связанных со стихийными бедствиями и прочими форс-мажорными обстоятельствами;</w:t>
      </w:r>
    </w:p>
    <w:p w:rsidR="00557197" w:rsidRPr="00AD060A" w:rsidRDefault="00557197" w:rsidP="0055719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работы, выполняемые по заявкам граждан;</w:t>
      </w:r>
    </w:p>
    <w:p w:rsidR="00557197" w:rsidRPr="00AD060A" w:rsidRDefault="00557197" w:rsidP="0055719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работы, выявленные при общем осмотре.</w:t>
      </w:r>
    </w:p>
    <w:p w:rsidR="00557197" w:rsidRPr="00AD060A" w:rsidRDefault="00557197" w:rsidP="0055719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Расходы по непредвиденным ремонтам учитываются в стоимости услуг и работ по содержанию общего имущества многоквартирного дома.</w:t>
      </w:r>
    </w:p>
    <w:p w:rsidR="00557197" w:rsidRPr="00AD060A" w:rsidRDefault="00557197" w:rsidP="0055719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Расходы на проведение непредвиденного ремонта определяются либо по укрупненным нормам (на основании отраслевых методических рекомендаций по нормированию трудовых и материальных ресурсов), либо на основании фактических данных за ряд лет.</w:t>
      </w:r>
    </w:p>
    <w:p w:rsidR="00557197" w:rsidRPr="00AD060A" w:rsidRDefault="00557197" w:rsidP="00557197">
      <w:pPr>
        <w:pStyle w:val="a3"/>
        <w:numPr>
          <w:ilvl w:val="2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В состав профилактического текущего ремонта включаются систематически проводимые работы по предупреждению преждевременного износа элементов здания и общего имущества. Расходы на текущий ремонт общего имущества в МКД включают расходы на ремонт конструктивных </w:t>
      </w:r>
      <w:r w:rsidRPr="00AD060A">
        <w:rPr>
          <w:rFonts w:ascii="Times New Roman" w:hAnsi="Times New Roman" w:cs="Times New Roman"/>
          <w:sz w:val="28"/>
          <w:szCs w:val="28"/>
        </w:rPr>
        <w:lastRenderedPageBreak/>
        <w:t xml:space="preserve">элементов, общих коммуникаций и технических устройств. Состав работ по профилактическому текущему ремонту определяется на основе </w:t>
      </w:r>
      <w:r w:rsidR="00394C0D" w:rsidRPr="00AD060A">
        <w:rPr>
          <w:rFonts w:ascii="Times New Roman" w:hAnsi="Times New Roman" w:cs="Times New Roman"/>
          <w:sz w:val="28"/>
          <w:szCs w:val="28"/>
        </w:rPr>
        <w:t xml:space="preserve">рекомендаций по текущему ремонту, содержащихся в инструкции по эксплуатации МКД (Приказ № 45) и </w:t>
      </w:r>
      <w:r w:rsidRPr="00AD060A">
        <w:rPr>
          <w:rFonts w:ascii="Times New Roman" w:hAnsi="Times New Roman" w:cs="Times New Roman"/>
          <w:sz w:val="28"/>
          <w:szCs w:val="28"/>
        </w:rPr>
        <w:t>дефектной ведомости и утверждается на общем собрании собственников помещений в МКД</w:t>
      </w:r>
      <w:r w:rsidR="00394C0D" w:rsidRPr="00AD060A">
        <w:rPr>
          <w:rFonts w:ascii="Times New Roman" w:hAnsi="Times New Roman" w:cs="Times New Roman"/>
          <w:sz w:val="28"/>
          <w:szCs w:val="28"/>
        </w:rPr>
        <w:t xml:space="preserve"> и рекомендациям по текущему ремонту</w:t>
      </w:r>
      <w:r w:rsidRPr="00AD060A">
        <w:rPr>
          <w:rFonts w:ascii="Times New Roman" w:hAnsi="Times New Roman" w:cs="Times New Roman"/>
          <w:sz w:val="28"/>
          <w:szCs w:val="28"/>
        </w:rPr>
        <w:t>.</w:t>
      </w:r>
    </w:p>
    <w:p w:rsidR="008B73EB" w:rsidRPr="00AD060A" w:rsidRDefault="008B73EB" w:rsidP="00A119B5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Для определения стоимости </w:t>
      </w:r>
      <w:r w:rsidR="00245B8F" w:rsidRPr="00AD060A">
        <w:rPr>
          <w:rFonts w:ascii="Times New Roman" w:hAnsi="Times New Roman" w:cs="Times New Roman"/>
          <w:sz w:val="28"/>
          <w:szCs w:val="28"/>
        </w:rPr>
        <w:t xml:space="preserve">работ и </w:t>
      </w:r>
      <w:r w:rsidRPr="00AD060A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245B8F" w:rsidRPr="00AD060A">
        <w:rPr>
          <w:rFonts w:ascii="Times New Roman" w:hAnsi="Times New Roman" w:cs="Times New Roman"/>
          <w:sz w:val="28"/>
          <w:szCs w:val="28"/>
        </w:rPr>
        <w:t>по</w:t>
      </w:r>
      <w:r w:rsidRPr="00AD060A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245B8F" w:rsidRPr="00AD060A">
        <w:rPr>
          <w:rFonts w:ascii="Times New Roman" w:hAnsi="Times New Roman" w:cs="Times New Roman"/>
          <w:sz w:val="28"/>
          <w:szCs w:val="28"/>
        </w:rPr>
        <w:t>ю и текущему</w:t>
      </w:r>
      <w:r w:rsidRPr="00AD060A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245B8F" w:rsidRPr="00AD060A">
        <w:rPr>
          <w:rFonts w:ascii="Times New Roman" w:hAnsi="Times New Roman" w:cs="Times New Roman"/>
          <w:sz w:val="28"/>
          <w:szCs w:val="28"/>
        </w:rPr>
        <w:t>у</w:t>
      </w:r>
      <w:r w:rsidRPr="00AD060A">
        <w:rPr>
          <w:rFonts w:ascii="Times New Roman" w:hAnsi="Times New Roman" w:cs="Times New Roman"/>
          <w:sz w:val="28"/>
          <w:szCs w:val="28"/>
        </w:rPr>
        <w:t xml:space="preserve"> общего имущества</w:t>
      </w:r>
      <w:r w:rsidR="002B7D10" w:rsidRPr="00AD060A">
        <w:rPr>
          <w:rFonts w:ascii="Times New Roman" w:hAnsi="Times New Roman" w:cs="Times New Roman"/>
          <w:sz w:val="28"/>
          <w:szCs w:val="28"/>
        </w:rPr>
        <w:t xml:space="preserve"> </w:t>
      </w:r>
      <w:r w:rsidRPr="00AD060A">
        <w:rPr>
          <w:rFonts w:ascii="Times New Roman" w:hAnsi="Times New Roman" w:cs="Times New Roman"/>
          <w:sz w:val="28"/>
          <w:szCs w:val="28"/>
        </w:rPr>
        <w:t>в МКД могут использоваться следующие методы:</w:t>
      </w:r>
    </w:p>
    <w:p w:rsidR="008B73EB" w:rsidRPr="00AD060A" w:rsidRDefault="008B73EB" w:rsidP="00A119B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нормативный;</w:t>
      </w:r>
    </w:p>
    <w:p w:rsidR="008B73EB" w:rsidRPr="00AD060A" w:rsidRDefault="008B73EB" w:rsidP="00A119B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- </w:t>
      </w:r>
      <w:r w:rsidR="000C6998" w:rsidRPr="00AD060A">
        <w:rPr>
          <w:rFonts w:ascii="Times New Roman" w:hAnsi="Times New Roman" w:cs="Times New Roman"/>
          <w:sz w:val="28"/>
          <w:szCs w:val="28"/>
        </w:rPr>
        <w:t>фактических затрат</w:t>
      </w:r>
      <w:r w:rsidRPr="00AD060A">
        <w:rPr>
          <w:rFonts w:ascii="Times New Roman" w:hAnsi="Times New Roman" w:cs="Times New Roman"/>
          <w:sz w:val="28"/>
          <w:szCs w:val="28"/>
        </w:rPr>
        <w:t>.</w:t>
      </w:r>
    </w:p>
    <w:p w:rsidR="008B73EB" w:rsidRPr="00AD060A" w:rsidRDefault="00B11362" w:rsidP="00A119B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3.3</w:t>
      </w:r>
      <w:r w:rsidR="008B73EB" w:rsidRPr="00AD060A">
        <w:rPr>
          <w:rFonts w:ascii="Times New Roman" w:hAnsi="Times New Roman" w:cs="Times New Roman"/>
          <w:sz w:val="28"/>
          <w:szCs w:val="28"/>
        </w:rPr>
        <w:t xml:space="preserve">.1 Нормативный метод предполагает </w:t>
      </w:r>
      <w:r w:rsidR="00AC3487" w:rsidRPr="00AD060A">
        <w:rPr>
          <w:rFonts w:ascii="Times New Roman" w:hAnsi="Times New Roman" w:cs="Times New Roman"/>
          <w:sz w:val="28"/>
          <w:szCs w:val="28"/>
        </w:rPr>
        <w:t>определение стоимости услуг и работ по содержанию и текущему ремонту имущества</w:t>
      </w:r>
      <w:r w:rsidR="008B73EB" w:rsidRPr="00AD060A">
        <w:rPr>
          <w:rFonts w:ascii="Times New Roman" w:hAnsi="Times New Roman" w:cs="Times New Roman"/>
          <w:sz w:val="28"/>
          <w:szCs w:val="28"/>
        </w:rPr>
        <w:t xml:space="preserve"> на</w:t>
      </w:r>
      <w:r w:rsidR="00AC3487" w:rsidRPr="00AD060A">
        <w:rPr>
          <w:rFonts w:ascii="Times New Roman" w:hAnsi="Times New Roman" w:cs="Times New Roman"/>
          <w:sz w:val="28"/>
          <w:szCs w:val="28"/>
        </w:rPr>
        <w:t xml:space="preserve"> основе действующих норм расход</w:t>
      </w:r>
      <w:r w:rsidR="009E7B0E" w:rsidRPr="00AD060A">
        <w:rPr>
          <w:rFonts w:ascii="Times New Roman" w:hAnsi="Times New Roman" w:cs="Times New Roman"/>
          <w:sz w:val="28"/>
          <w:szCs w:val="28"/>
        </w:rPr>
        <w:t>а</w:t>
      </w:r>
      <w:r w:rsidR="00AC3487" w:rsidRPr="00AD060A">
        <w:rPr>
          <w:rFonts w:ascii="Times New Roman" w:hAnsi="Times New Roman" w:cs="Times New Roman"/>
          <w:sz w:val="28"/>
          <w:szCs w:val="28"/>
        </w:rPr>
        <w:t xml:space="preserve"> материальных ресурсов, норм времени на выполнение работ, </w:t>
      </w:r>
      <w:r w:rsidR="009E7B0E" w:rsidRPr="00AD060A">
        <w:rPr>
          <w:rFonts w:ascii="Times New Roman" w:hAnsi="Times New Roman" w:cs="Times New Roman"/>
          <w:sz w:val="28"/>
          <w:szCs w:val="28"/>
        </w:rPr>
        <w:t>элементных сметных норм и единичных расценок на выполнение работ:</w:t>
      </w:r>
    </w:p>
    <w:p w:rsidR="009E7B0E" w:rsidRPr="00AD060A" w:rsidRDefault="009E7B0E" w:rsidP="00A119B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Рекомендации по нормированию труда работников, занятых содержанием и ремонтом жилищного фонда, утвержденные Приказом Госстроя РФ от 09.12.1999 № 139;</w:t>
      </w:r>
    </w:p>
    <w:p w:rsidR="00EC4745" w:rsidRPr="00AD060A" w:rsidRDefault="009E7B0E" w:rsidP="00A119B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Рекомендации по нормированию материальных ресурсов на содержание и ремонт жилищного фонда, утвержденные Приказом Госстроя РФ от 22.08.2000 №191;</w:t>
      </w:r>
    </w:p>
    <w:p w:rsidR="009E7B0E" w:rsidRPr="00AD060A" w:rsidRDefault="00EC4745" w:rsidP="00A119B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E7B0E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 элементные сметные нормы (</w:t>
      </w: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ГЭСН, </w:t>
      </w:r>
      <w:proofErr w:type="spellStart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ГЭСНр</w:t>
      </w:r>
      <w:proofErr w:type="spellEnd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ГЭСНм</w:t>
      </w:r>
      <w:proofErr w:type="spellEnd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E7B0E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7B0E" w:rsidRPr="00AD060A" w:rsidRDefault="00EC4745" w:rsidP="00463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Федеральные и т</w:t>
      </w:r>
      <w:r w:rsidR="009E7B0E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ерриториальные </w:t>
      </w: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единичные расценки</w:t>
      </w:r>
      <w:r w:rsidR="009E7B0E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ТЕР, </w:t>
      </w:r>
      <w:proofErr w:type="spellStart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</w:t>
      </w:r>
      <w:proofErr w:type="spellEnd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</w:t>
      </w:r>
      <w:proofErr w:type="spellEnd"/>
      <w:r w:rsidR="00A119B5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E7B0E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119B5" w:rsidRPr="00AD060A" w:rsidRDefault="00A119B5" w:rsidP="00463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нормы, действующие на момент расчета.</w:t>
      </w:r>
    </w:p>
    <w:p w:rsidR="00A119B5" w:rsidRPr="00AD060A" w:rsidRDefault="00A119B5" w:rsidP="00463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11362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 </w:t>
      </w:r>
      <w:r w:rsidR="003C78B1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фактических затрат</w:t>
      </w: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 применяется при определении стоимости работ и услуг, выполняемых по договорам со сторонними организациями. При применении метода</w:t>
      </w:r>
      <w:r w:rsidR="003C78B1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фактических затрат</w:t>
      </w: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расходы на приобретаемые товарно-материальные ценности и оплату продукции, работ, услуг, выполняемых по договорам со сторонними организациями определяются</w:t>
      </w:r>
      <w:r w:rsidR="008B6113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исходя из</w:t>
      </w:r>
      <w:r w:rsidR="008B6113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фактических объемов, </w:t>
      </w:r>
      <w:r w:rsidR="00842555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утвержденных на общем собрании собственников, и показателей фактически сложившихся цен и их динамики</w:t>
      </w: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19B5" w:rsidRPr="00AD060A" w:rsidRDefault="00A119B5" w:rsidP="00463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регулируемых государством тарифов (цен);</w:t>
      </w:r>
    </w:p>
    <w:p w:rsidR="00A119B5" w:rsidRPr="00AD060A" w:rsidRDefault="00A119B5" w:rsidP="00463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тарифов (цен), на основании договоров</w:t>
      </w:r>
      <w:r w:rsidR="00463036"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3036" w:rsidRPr="00AD060A" w:rsidRDefault="00463036" w:rsidP="00463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официально опубликованных Минэкономразвития России прогнозных индексов потребительских цен;</w:t>
      </w:r>
    </w:p>
    <w:p w:rsidR="00463036" w:rsidRPr="00AD060A" w:rsidRDefault="00463036" w:rsidP="00463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-прогнозных индексов изменения цен по отраслям промышленности;</w:t>
      </w:r>
    </w:p>
    <w:p w:rsidR="00463036" w:rsidRPr="00AD060A" w:rsidRDefault="00463036" w:rsidP="00463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0A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макроэкономических показателей прогноза социально-экономического развития субъекта Российской Федерации с учетом особенностей регионального развития;</w:t>
      </w:r>
    </w:p>
    <w:p w:rsidR="00557197" w:rsidRPr="00AD060A" w:rsidRDefault="00557197" w:rsidP="00557197">
      <w:pPr>
        <w:pStyle w:val="a3"/>
        <w:numPr>
          <w:ilvl w:val="0"/>
          <w:numId w:val="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>Порядок и условия определения расходов на капитальный ремонт общего имущества в многоквартирном доме.</w:t>
      </w:r>
    </w:p>
    <w:p w:rsidR="00B54149" w:rsidRPr="00AD060A" w:rsidRDefault="00245B8F" w:rsidP="00CE3EFB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</w:t>
      </w:r>
      <w:r w:rsidR="00AD060A" w:rsidRPr="00AD060A">
        <w:rPr>
          <w:rFonts w:ascii="Times New Roman" w:hAnsi="Times New Roman" w:cs="Times New Roman"/>
          <w:sz w:val="28"/>
          <w:szCs w:val="28"/>
        </w:rPr>
        <w:t>В соответствии с Жилищным</w:t>
      </w:r>
      <w:r w:rsidR="00B54149" w:rsidRPr="00AD060A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Федерации, плата за содержание и ремонт жилого помещения (помещения) для собственников включает в себя плату за капитальный ремонт общего имущества в многоквартирном доме.</w:t>
      </w:r>
    </w:p>
    <w:p w:rsidR="00B54149" w:rsidRPr="00AD060A" w:rsidRDefault="00B54149" w:rsidP="00CE3EFB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Решение общего собрания собственников жилых помещений (помещений) в многоквартирном доме об оплате расходов на капитальный ремонт общего имущества в многоквартирном доме принимается с учетом предложений управляющей организации о сроке начала капитального ремонта, необходимом объеме работ, порядке финансирования ремонта, сроках возмещения расходов и других предложений, связанных с условиями проведения капитального ремонта. </w:t>
      </w:r>
    </w:p>
    <w:p w:rsidR="00245B8F" w:rsidRPr="00AD060A" w:rsidRDefault="00245B8F" w:rsidP="00CE3EFB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Плановые сроки начала и окончания капитального ремонта устанавливаются на основании норм продолжительности капитального ремонта, разрабатываемых и утверждаемых в установленном порядке.</w:t>
      </w:r>
    </w:p>
    <w:p w:rsidR="00B54149" w:rsidRPr="00AD060A" w:rsidRDefault="00245B8F" w:rsidP="00CE3EFB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54149" w:rsidRPr="00AD060A">
        <w:rPr>
          <w:rFonts w:ascii="Times New Roman" w:hAnsi="Times New Roman" w:cs="Times New Roman"/>
          <w:sz w:val="28"/>
          <w:szCs w:val="28"/>
        </w:rPr>
        <w:t xml:space="preserve">Объем работ по капитальному ремонту определяется на основании </w:t>
      </w:r>
      <w:r w:rsidR="008279CE" w:rsidRPr="00AD060A">
        <w:rPr>
          <w:rFonts w:ascii="Times New Roman" w:hAnsi="Times New Roman" w:cs="Times New Roman"/>
          <w:sz w:val="28"/>
          <w:szCs w:val="28"/>
        </w:rPr>
        <w:t>технической документации (</w:t>
      </w:r>
      <w:proofErr w:type="gramStart"/>
      <w:r w:rsidR="008279CE" w:rsidRPr="00AD060A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8279CE" w:rsidRPr="00AD060A">
        <w:rPr>
          <w:rFonts w:ascii="Times New Roman" w:hAnsi="Times New Roman" w:cs="Times New Roman"/>
          <w:sz w:val="28"/>
          <w:szCs w:val="28"/>
        </w:rPr>
        <w:t>. п. 1.5 Методических рекомендаций).</w:t>
      </w:r>
      <w:r w:rsidR="00B54149" w:rsidRPr="00AD06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149" w:rsidRPr="00AD060A" w:rsidRDefault="00245B8F" w:rsidP="00CE3EFB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Финансирование капитального ремонта осуществляется путем аккумулирования платы за капитальный ремонт или за счет заемных средств. В первом случае ежемесячное внесение платы в течение периода времени между капитальными ремонтами имеет цель собрать необходимый объем финансовых сре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AD060A">
        <w:rPr>
          <w:rFonts w:ascii="Times New Roman" w:hAnsi="Times New Roman" w:cs="Times New Roman"/>
          <w:sz w:val="28"/>
          <w:szCs w:val="28"/>
        </w:rPr>
        <w:t xml:space="preserve">я проведения очередного капитального ремонта. Во втором случае за счет заемных средств осуществляется капитальный ремонт и в последующие годы производится погашение кредита за счет собираемой платы за капитальный ремонт. </w:t>
      </w:r>
    </w:p>
    <w:p w:rsidR="0047734A" w:rsidRPr="00AD060A" w:rsidRDefault="0047734A" w:rsidP="00CE3EFB">
      <w:pPr>
        <w:pStyle w:val="a3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 При заключении договоров на проведение капитального ремонта применяется сметный подход к определению расходов на капитальный ремонт с применением сметных норм и расценок на ремонтно-строительные работы, предназначенные для капитального ремонта. При определении сметной стоимости работ по капитальному ремонту так же учитываются накладные расходы, плановые накопления, резерв средств на изменение способов проведения работ</w:t>
      </w:r>
      <w:r w:rsidR="00CE3EFB" w:rsidRPr="00AD060A">
        <w:rPr>
          <w:rFonts w:ascii="Times New Roman" w:hAnsi="Times New Roman" w:cs="Times New Roman"/>
          <w:sz w:val="28"/>
          <w:szCs w:val="28"/>
        </w:rPr>
        <w:t xml:space="preserve"> и непредвиденные работы, связанные с уточнением проектных решений в ходе производства ремонта.</w:t>
      </w:r>
    </w:p>
    <w:p w:rsidR="00B54149" w:rsidRPr="00AD060A" w:rsidRDefault="00B54149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0A" w:rsidRPr="00AD060A" w:rsidRDefault="00AD060A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0A" w:rsidRPr="00AD060A" w:rsidRDefault="00AD060A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0A" w:rsidRPr="00AD060A" w:rsidRDefault="00AD060A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0A" w:rsidRPr="00AD060A" w:rsidRDefault="00AD060A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0A" w:rsidRPr="00AD060A" w:rsidRDefault="00AD060A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0A" w:rsidRPr="00AD060A" w:rsidRDefault="00AD060A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0A" w:rsidRPr="00AD060A" w:rsidRDefault="00AD060A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060A" w:rsidRPr="00AD060A" w:rsidRDefault="00AD060A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704" w:rsidRPr="00AD060A" w:rsidRDefault="00AF7704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704" w:rsidRPr="00AD060A" w:rsidRDefault="00AF7704" w:rsidP="00CE3E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4149" w:rsidRPr="00AD060A" w:rsidRDefault="00AF7704" w:rsidP="00AF7704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AF7704" w:rsidRPr="00AD060A" w:rsidRDefault="00AF7704" w:rsidP="00AF77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>Примерный расчет стоимости обязательных работ и услуг по содержанию и ремонту общего имущества собственников помещений в многоквартирном доме (согласно Постановлению правительства РФ от 06.02.2006 №75 "О порядке проведения органом местного самоуправления открытого конкурса по отбору управляющей организации для управления многоквартирным домом")</w:t>
      </w:r>
    </w:p>
    <w:p w:rsidR="002D0C71" w:rsidRPr="00AD060A" w:rsidRDefault="002D0C71" w:rsidP="00AF7704">
      <w:pPr>
        <w:pStyle w:val="proghdmai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D060A">
        <w:rPr>
          <w:sz w:val="28"/>
          <w:szCs w:val="28"/>
        </w:rPr>
        <w:t xml:space="preserve">Управлением по регулированию </w:t>
      </w:r>
      <w:proofErr w:type="gramStart"/>
      <w:r w:rsidRPr="00AD060A">
        <w:rPr>
          <w:sz w:val="28"/>
          <w:szCs w:val="28"/>
        </w:rPr>
        <w:t>тарифов департамента экономики администрации городского округа</w:t>
      </w:r>
      <w:proofErr w:type="gramEnd"/>
      <w:r w:rsidRPr="00AD060A">
        <w:rPr>
          <w:sz w:val="28"/>
          <w:szCs w:val="28"/>
        </w:rPr>
        <w:t xml:space="preserve"> город Воронеж проведён примерный расчет стоимости работ по содержанию и ремонту жилого помещения в многоквартирном жилом доме.  </w:t>
      </w:r>
      <w:proofErr w:type="gramStart"/>
      <w:r w:rsidRPr="00AD060A">
        <w:rPr>
          <w:sz w:val="28"/>
          <w:szCs w:val="28"/>
        </w:rPr>
        <w:t>В указанном расчете перечень работ и услуг соответствует Перечню обязательных работ и услуг по содержанию и ремонту общего имущества в многоквартирном доме, указанному в Постановлении Правительства РФ от 06.02.2006 № 75 "О порядке проведения органом местного самоуправления открытого конкурса по отбору управляющей организации для управления многоквартирным домом" (далее – Перечень обязательных работ в многоквартирном доме), с применением действующих норм и рекомендаций для</w:t>
      </w:r>
      <w:proofErr w:type="gramEnd"/>
      <w:r w:rsidRPr="00AD060A">
        <w:rPr>
          <w:sz w:val="28"/>
          <w:szCs w:val="28"/>
        </w:rPr>
        <w:t xml:space="preserve"> ЖКХ. </w:t>
      </w:r>
    </w:p>
    <w:p w:rsidR="002D0C71" w:rsidRPr="00AD060A" w:rsidRDefault="002D0C71" w:rsidP="00AF77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Стоимость работ рассчитана на единицу измерения в месяц при определенной периодичности.  Она включает:</w:t>
      </w:r>
    </w:p>
    <w:p w:rsidR="002D0C71" w:rsidRPr="00AD060A" w:rsidRDefault="002D0C71" w:rsidP="00AF77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расходы на оплату труда;</w:t>
      </w:r>
    </w:p>
    <w:p w:rsidR="002D0C71" w:rsidRPr="00AD060A" w:rsidRDefault="002D0C71" w:rsidP="002D0C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расходы на машины (в зависимости от технологии выполнения отдельных работ, данные расходы могут отсутствовать);</w:t>
      </w:r>
    </w:p>
    <w:p w:rsidR="002D0C71" w:rsidRPr="00AD060A" w:rsidRDefault="002D0C71" w:rsidP="002D0C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- расходы на материалы и </w:t>
      </w:r>
      <w:proofErr w:type="spellStart"/>
      <w:r w:rsidRPr="00AD060A">
        <w:rPr>
          <w:rFonts w:ascii="Times New Roman" w:hAnsi="Times New Roman" w:cs="Times New Roman"/>
          <w:sz w:val="28"/>
          <w:szCs w:val="28"/>
        </w:rPr>
        <w:t>специнвентарь</w:t>
      </w:r>
      <w:proofErr w:type="spellEnd"/>
      <w:r w:rsidRPr="00AD060A">
        <w:rPr>
          <w:rFonts w:ascii="Times New Roman" w:hAnsi="Times New Roman" w:cs="Times New Roman"/>
          <w:sz w:val="28"/>
          <w:szCs w:val="28"/>
        </w:rPr>
        <w:t>;</w:t>
      </w:r>
    </w:p>
    <w:p w:rsidR="002D0C71" w:rsidRPr="00AD060A" w:rsidRDefault="002D0C71" w:rsidP="002D0C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накладные расходы;</w:t>
      </w:r>
    </w:p>
    <w:p w:rsidR="002D0C71" w:rsidRPr="00AD060A" w:rsidRDefault="002D0C71" w:rsidP="002D0C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прибыль (в том числе налоги и сборы).</w:t>
      </w:r>
    </w:p>
    <w:p w:rsidR="002D0C71" w:rsidRPr="00AD060A" w:rsidRDefault="002D0C71" w:rsidP="002D0C7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Расходы на оплату труда, материалы, машины и </w:t>
      </w:r>
      <w:proofErr w:type="spellStart"/>
      <w:r w:rsidRPr="00AD060A">
        <w:rPr>
          <w:rFonts w:ascii="Times New Roman" w:hAnsi="Times New Roman" w:cs="Times New Roman"/>
          <w:sz w:val="28"/>
          <w:szCs w:val="28"/>
        </w:rPr>
        <w:t>специнвентарь</w:t>
      </w:r>
      <w:proofErr w:type="spellEnd"/>
      <w:r w:rsidRPr="00AD060A">
        <w:rPr>
          <w:rFonts w:ascii="Times New Roman" w:hAnsi="Times New Roman" w:cs="Times New Roman"/>
          <w:sz w:val="28"/>
          <w:szCs w:val="28"/>
        </w:rPr>
        <w:t xml:space="preserve"> определяются нормативным методом, как произведение норматива ресурса, стоимости единицы ресурса и объема работ. Стоимость единицы ресурса определена в соответствии с Федеральным сборником сметных цен (ФССЦ-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2001). Таким образом, стоимость каждой работы рассчитывается в базисном уровне цен, а затем переводится в текущие цены при помощи индекса изменения сметной стоимости строительно-монтажных работ к уровню цен на 01.01.2000 г. к Федеральным единичным расценкам (ФЕР-2001) для Воронежской области на </w:t>
      </w:r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IV</w:t>
      </w:r>
      <w:r w:rsidR="00394C0D"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квартал 2012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г.</w:t>
      </w:r>
    </w:p>
    <w:p w:rsidR="002D0C71" w:rsidRPr="00AD060A" w:rsidRDefault="002D0C71" w:rsidP="002D0C7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Накладные расходы определены в размере 115,3% от расходов на оплату труда основных рабочих. Накладные расходы включают страховые взносы (30,3%), </w:t>
      </w:r>
      <w:proofErr w:type="spellStart"/>
      <w:r w:rsidRPr="00AD060A">
        <w:rPr>
          <w:rFonts w:ascii="Times New Roman" w:hAnsi="Times New Roman" w:cs="Times New Roman"/>
          <w:spacing w:val="-10"/>
          <w:sz w:val="28"/>
          <w:szCs w:val="28"/>
        </w:rPr>
        <w:t>общеэксплуатационные</w:t>
      </w:r>
      <w:proofErr w:type="spellEnd"/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расходы подрядчиков (65%), расходы на управление (14%), расходы на расчет и приемку платежей (6%). Размер данных расходов определен с использованием «Рекомендуемых нормативов </w:t>
      </w:r>
      <w:proofErr w:type="spellStart"/>
      <w:r w:rsidRPr="00AD060A">
        <w:rPr>
          <w:rFonts w:ascii="Times New Roman" w:hAnsi="Times New Roman" w:cs="Times New Roman"/>
          <w:spacing w:val="-10"/>
          <w:sz w:val="28"/>
          <w:szCs w:val="28"/>
        </w:rPr>
        <w:t>общеэксплуатационных</w:t>
      </w:r>
      <w:proofErr w:type="spellEnd"/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расходов в ценах на содержание и ремонт жилья», разработанных Центром муниципальной экономики и права, а также аналитических данных по подрядчикам и управляющим компаниям муниципальных образований России. При расчете стоимости работ по содержанию и ремонту жилья необходимо учитывать накладные расходы в размере фактических расходов управляющей организации. </w:t>
      </w:r>
    </w:p>
    <w:p w:rsidR="00D26012" w:rsidRPr="00AD060A" w:rsidRDefault="002D0C71" w:rsidP="002D0C7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pacing w:val="-10"/>
          <w:sz w:val="28"/>
          <w:szCs w:val="28"/>
        </w:rPr>
        <w:t>Размер прибыли определяется на основании среднего уровня рентабельности для отрасли жилищного хозяйства в размере 10,5% от всех расходов на выполнение работы (в том числе расходы на налоги и сборы в размере 0,5%).</w:t>
      </w:r>
      <w:r w:rsidR="00EC356F"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В таблице 1 приведен примерный расчет стоимости обязательных работ и услуг по содержанию и ремонту общего имущества собственников помещений в многоквартирном доме.</w:t>
      </w:r>
    </w:p>
    <w:p w:rsidR="00EC356F" w:rsidRPr="00AD060A" w:rsidRDefault="00EC356F" w:rsidP="00EC356F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pacing w:val="-10"/>
          <w:sz w:val="28"/>
          <w:szCs w:val="28"/>
        </w:rPr>
        <w:t>Для определения размера платы за содержание и ремонт конкретного жилого дома по таблице 1 необходимо использовать следующую формулу:</w:t>
      </w:r>
    </w:p>
    <w:p w:rsidR="00EC356F" w:rsidRPr="00AD060A" w:rsidRDefault="00EC356F" w:rsidP="00EC356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pacing w:val="-10"/>
          <w:sz w:val="28"/>
          <w:szCs w:val="28"/>
        </w:rPr>
        <w:t>Т=(С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</w:rPr>
        <w:t>р</w:t>
      </w:r>
      <w:proofErr w:type="gramStart"/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</w:rPr>
        <w:t>1</w:t>
      </w:r>
      <w:proofErr w:type="gramEnd"/>
      <w:r w:rsidRPr="00AD060A">
        <w:rPr>
          <w:rFonts w:ascii="Times New Roman" w:hAnsi="Times New Roman" w:cs="Times New Roman"/>
          <w:spacing w:val="-10"/>
          <w:sz w:val="28"/>
          <w:szCs w:val="28"/>
        </w:rPr>
        <w:t>*</w:t>
      </w:r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V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</w:rPr>
        <w:t>1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>+ С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</w:rPr>
        <w:t>р2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>*</w:t>
      </w:r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V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</w:rPr>
        <w:t>2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>+ …+ С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</w:rPr>
        <w:t>р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  <w:lang w:val="en-US"/>
        </w:rPr>
        <w:t>n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>*</w:t>
      </w:r>
      <w:proofErr w:type="spellStart"/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V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  <w:lang w:val="en-US"/>
        </w:rPr>
        <w:t>n</w:t>
      </w:r>
      <w:proofErr w:type="spellEnd"/>
      <w:r w:rsidRPr="00AD060A">
        <w:rPr>
          <w:rFonts w:ascii="Times New Roman" w:hAnsi="Times New Roman" w:cs="Times New Roman"/>
          <w:spacing w:val="-10"/>
          <w:sz w:val="28"/>
          <w:szCs w:val="28"/>
        </w:rPr>
        <w:t>)/</w:t>
      </w:r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S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</w:rPr>
        <w:t>п.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>, где</w:t>
      </w:r>
    </w:p>
    <w:p w:rsidR="00EC356F" w:rsidRPr="00AD060A" w:rsidRDefault="00BB6ED4" w:rsidP="00EC356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pacing w:val="-10"/>
          <w:sz w:val="28"/>
          <w:szCs w:val="28"/>
        </w:rPr>
        <w:t>Т – плата з</w:t>
      </w:r>
      <w:r w:rsidR="00EC356F" w:rsidRPr="00AD060A">
        <w:rPr>
          <w:rFonts w:ascii="Times New Roman" w:hAnsi="Times New Roman" w:cs="Times New Roman"/>
          <w:spacing w:val="-10"/>
          <w:sz w:val="28"/>
          <w:szCs w:val="28"/>
        </w:rPr>
        <w:t>а содержание и ремонт для конкретного жилого дома, руб./м</w:t>
      </w:r>
      <w:proofErr w:type="gramStart"/>
      <w:r w:rsidR="00EC356F" w:rsidRPr="00AD060A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2</w:t>
      </w:r>
      <w:proofErr w:type="gramEnd"/>
      <w:r w:rsidR="00EC356F"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в месяц;</w:t>
      </w:r>
    </w:p>
    <w:p w:rsidR="00EC356F" w:rsidRPr="00AD060A" w:rsidRDefault="00EC356F" w:rsidP="00EC356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pacing w:val="-10"/>
          <w:sz w:val="28"/>
          <w:szCs w:val="28"/>
        </w:rPr>
        <w:t>С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</w:rPr>
        <w:t>р</w:t>
      </w:r>
      <w:proofErr w:type="spellStart"/>
      <w:proofErr w:type="gramStart"/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– стоимость </w:t>
      </w:r>
      <w:proofErr w:type="spellStart"/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i</w:t>
      </w:r>
      <w:proofErr w:type="spellEnd"/>
      <w:r w:rsidRPr="00AD060A">
        <w:rPr>
          <w:rFonts w:ascii="Times New Roman" w:hAnsi="Times New Roman" w:cs="Times New Roman"/>
          <w:spacing w:val="-10"/>
          <w:sz w:val="28"/>
          <w:szCs w:val="28"/>
        </w:rPr>
        <w:t>-ой работы или услуги в месяц (колонка 5), руб.;</w:t>
      </w:r>
    </w:p>
    <w:p w:rsidR="00EC356F" w:rsidRPr="00AD060A" w:rsidRDefault="00EC356F" w:rsidP="00EC356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V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  <w:lang w:val="en-US"/>
        </w:rPr>
        <w:t>i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– объем </w:t>
      </w:r>
      <w:proofErr w:type="spellStart"/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i</w:t>
      </w:r>
      <w:proofErr w:type="spellEnd"/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-ой работы или услуги в единице измерения, указанной </w:t>
      </w:r>
      <w:proofErr w:type="gramStart"/>
      <w:r w:rsidRPr="00AD060A">
        <w:rPr>
          <w:rFonts w:ascii="Times New Roman" w:hAnsi="Times New Roman" w:cs="Times New Roman"/>
          <w:spacing w:val="-10"/>
          <w:sz w:val="28"/>
          <w:szCs w:val="28"/>
        </w:rPr>
        <w:t>в  колонке</w:t>
      </w:r>
      <w:proofErr w:type="gramEnd"/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3;</w:t>
      </w:r>
    </w:p>
    <w:p w:rsidR="00EC356F" w:rsidRPr="00AD060A" w:rsidRDefault="00EC356F" w:rsidP="00EC356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S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bscript"/>
        </w:rPr>
        <w:t>п.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– площадь жилых и нежилых помещений конкретного дома, м</w:t>
      </w:r>
      <w:r w:rsidRPr="00AD060A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2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D26012" w:rsidRPr="00AD060A" w:rsidRDefault="00EC356F" w:rsidP="00AF770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D060A">
        <w:rPr>
          <w:rFonts w:ascii="Times New Roman" w:hAnsi="Times New Roman" w:cs="Times New Roman"/>
          <w:spacing w:val="-10"/>
          <w:sz w:val="28"/>
          <w:szCs w:val="28"/>
          <w:lang w:val="en-US"/>
        </w:rPr>
        <w:t>n</w:t>
      </w:r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– </w:t>
      </w:r>
      <w:proofErr w:type="gramStart"/>
      <w:r w:rsidRPr="00AD060A">
        <w:rPr>
          <w:rFonts w:ascii="Times New Roman" w:hAnsi="Times New Roman" w:cs="Times New Roman"/>
          <w:spacing w:val="-10"/>
          <w:sz w:val="28"/>
          <w:szCs w:val="28"/>
        </w:rPr>
        <w:t>количество</w:t>
      </w:r>
      <w:proofErr w:type="gramEnd"/>
      <w:r w:rsidRPr="00AD060A">
        <w:rPr>
          <w:rFonts w:ascii="Times New Roman" w:hAnsi="Times New Roman" w:cs="Times New Roman"/>
          <w:spacing w:val="-10"/>
          <w:sz w:val="28"/>
          <w:szCs w:val="28"/>
        </w:rPr>
        <w:t xml:space="preserve"> выполняемых работ и услуг.</w:t>
      </w:r>
    </w:p>
    <w:p w:rsidR="00D26012" w:rsidRPr="00AD060A" w:rsidRDefault="00D26012" w:rsidP="00D2601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D26012" w:rsidRPr="00AD060A" w:rsidSect="005B60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E0CB9" w:rsidRPr="00AD060A" w:rsidRDefault="005E0CB9" w:rsidP="005E0CB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lastRenderedPageBreak/>
        <w:t>Таблица 1</w:t>
      </w:r>
    </w:p>
    <w:p w:rsidR="00D26012" w:rsidRPr="00AD060A" w:rsidRDefault="00D26012" w:rsidP="00D260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 xml:space="preserve">Примерный расчет стоимости обязательных работ и услуг по содержанию и ремонту общего имущества собственников помещений в многоквартирном доме </w:t>
      </w:r>
    </w:p>
    <w:tbl>
      <w:tblPr>
        <w:tblW w:w="14539" w:type="dxa"/>
        <w:tblInd w:w="93" w:type="dxa"/>
        <w:tblLook w:val="04A0"/>
      </w:tblPr>
      <w:tblGrid>
        <w:gridCol w:w="816"/>
        <w:gridCol w:w="5732"/>
        <w:gridCol w:w="2000"/>
        <w:gridCol w:w="1915"/>
        <w:gridCol w:w="2001"/>
        <w:gridCol w:w="2075"/>
      </w:tblGrid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№ </w:t>
            </w:r>
            <w:proofErr w:type="spellStart"/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работ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работ в год в текущих ценах, руб. </w:t>
            </w:r>
          </w:p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НДС)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5E0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работы в месяц в текущих ценах, руб. (с НДС)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5E0CB9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Подметание полов во всех помещениях общего пользования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маршей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нижних трех этажей с предварительным увлажнением в домах без лифтов и мусоропроводов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 общего пользования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270,97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22,58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Подметание лестничных площадок и маршей выше третьего этажа с предварительным увлажнением в домах без лифтов и мусоропроводов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 общего пользования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150,36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12,53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маршей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нижних трех этажей с предварительным увлажнением в домах без лифтов с мусоропроводами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 общего пользования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330,49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27,54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Подметание лестничных площадок и маршей выше третьего этажа с предварительным увлажнением в домах без лифтов с мусоропроводами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 общего пользования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193,84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16,15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маршей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нижних трех этажей с предварительным увлажнением в домах с лифтами без мусоропроводов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 общего пользования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310,55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25,88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Подметание лестничных площадок и маршей выше третьего этажа с предварительным увлажнением в домах с лифтами без мусоропроводов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 общего пользования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D26012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012" w:rsidRPr="00AD060A" w:rsidRDefault="003C78B1" w:rsidP="002D0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7,81</w:t>
            </w:r>
          </w:p>
        </w:tc>
      </w:tr>
      <w:tr w:rsidR="00AF7704" w:rsidRPr="00AD060A" w:rsidTr="00AF7704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маршей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нижних трех этажей с предварительным увлажнением в домах с лифтами и мусоропроводами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 общего пользования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3C78B1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320,56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704" w:rsidRPr="00AD060A" w:rsidRDefault="003C78B1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26,71</w:t>
            </w:r>
          </w:p>
        </w:tc>
      </w:tr>
    </w:tbl>
    <w:p w:rsidR="005E0CB9" w:rsidRPr="00AD060A" w:rsidRDefault="005E0CB9" w:rsidP="002D0C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CB9" w:rsidRPr="00AD060A" w:rsidRDefault="005E0CB9" w:rsidP="000E34F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lastRenderedPageBreak/>
        <w:t>Продолжение таблицы 1</w:t>
      </w:r>
    </w:p>
    <w:tbl>
      <w:tblPr>
        <w:tblW w:w="14539" w:type="dxa"/>
        <w:tblInd w:w="93" w:type="dxa"/>
        <w:tblLook w:val="04A0"/>
      </w:tblPr>
      <w:tblGrid>
        <w:gridCol w:w="746"/>
        <w:gridCol w:w="5845"/>
        <w:gridCol w:w="2000"/>
        <w:gridCol w:w="1870"/>
        <w:gridCol w:w="2003"/>
        <w:gridCol w:w="2075"/>
      </w:tblGrid>
      <w:tr w:rsidR="00AF7704" w:rsidRPr="00AD060A" w:rsidTr="000E34F8">
        <w:trPr>
          <w:cantSplit/>
          <w:trHeight w:val="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Подметание лестничных площадок и маршей выше третьего этажа с предварительным увлажнением в домах с лифтами и мусоропроводами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 общего пользования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неделю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17,26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Подметание полов кабины лифта и влажная уборка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 кабин лифтов с предварительным их увлажнением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лифтов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22,92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Мытье лифтов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лифтов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490,97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40,91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Очистка и влажная уборка мусорных камер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Влажное подметание пола мусороприемных камер, расположенных на 1-ом этаже, в домах до 10 этажей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мусороприемных камер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раз в неделю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323,13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26,93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Влажное подметание пола мусороприемных камер в одиннадцати- и более этажных домах или при наличии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мусроприемных</w:t>
            </w:r>
            <w:proofErr w:type="spell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камер и мусороприемников в подвальных помещениях и цокольных этажах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мусороприемных камер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раз в неделю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350,39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29,20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в домах до 10 этажей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мусроприемных</w:t>
            </w:r>
            <w:proofErr w:type="spell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камер, расположенных на 1-ом этаже, облицованных кафельной плиткой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мусороприемных камер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раз в неделю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3 114,37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259,53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в одиннадцати- и более этажных домах мусороприемных камер, облицованных кафельной плиткой, расположенных в подвальных помещениях и цокольных этажах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мусороприемных камер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раз в неделю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3 321,26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276,77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Мытье и протирка  закрывающихся устройств мусоропровода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загрузочных клапанов мусоропроводов в домах до 10-ти этажей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клапан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171,13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3C78B1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14,26</w:t>
            </w:r>
          </w:p>
        </w:tc>
      </w:tr>
      <w:tr w:rsidR="00AF7704" w:rsidRPr="00AD060A" w:rsidTr="00AF7704">
        <w:trPr>
          <w:cantSplit/>
          <w:trHeight w:val="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загрузочных клапанов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мусропроводов</w:t>
            </w:r>
            <w:proofErr w:type="spell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одиннадцати- и более этажных домах при расположении мусороприемных камер в подвальных помещениях и цокольных этажах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клапан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3C78B1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182,81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704" w:rsidRPr="00AD060A" w:rsidRDefault="003C78B1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15,23</w:t>
            </w:r>
          </w:p>
        </w:tc>
      </w:tr>
    </w:tbl>
    <w:p w:rsidR="005E0CB9" w:rsidRPr="00AD060A" w:rsidRDefault="005E0CB9" w:rsidP="005E0C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CB9" w:rsidRPr="00AD060A" w:rsidRDefault="005E0CB9" w:rsidP="000E34F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lastRenderedPageBreak/>
        <w:t>Продолжение таблицы 1</w:t>
      </w:r>
    </w:p>
    <w:tbl>
      <w:tblPr>
        <w:tblW w:w="14539" w:type="dxa"/>
        <w:tblInd w:w="93" w:type="dxa"/>
        <w:tblLook w:val="04A0"/>
      </w:tblPr>
      <w:tblGrid>
        <w:gridCol w:w="754"/>
        <w:gridCol w:w="5961"/>
        <w:gridCol w:w="1791"/>
        <w:gridCol w:w="1923"/>
        <w:gridCol w:w="2035"/>
        <w:gridCol w:w="2075"/>
      </w:tblGrid>
      <w:tr w:rsidR="005E0CB9" w:rsidRPr="00AD060A" w:rsidTr="00AF7704">
        <w:trPr>
          <w:cantSplit/>
          <w:trHeight w:val="241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Подметание земельного участка в летний период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Подметание земельного участка с усовершенствованным покрытием в летний период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раз в неделю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46,63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  <w:r w:rsidR="005E0CB9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Подметание в летний период земельного участка без покрытия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Уборка мусора с газона, очистка урн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11,61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урн от мусора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урна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раз в неделю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385,06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282,09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Уборка мусора на контейнерных площадках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раз в неделю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1 034,31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86,19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снегопадов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  <w:r w:rsidR="005E0CB9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Вывоз твердых бытовых отходов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жилых помещений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раз в неделю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Укрепление водосточных труб, колен и воронок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ухват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518,66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отмостки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Консервация,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ремонт поливочной системы 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поливомоечная система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257,51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Восстановление (ремонт)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отмостки</w:t>
            </w:r>
            <w:proofErr w:type="spellEnd"/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7704" w:rsidRPr="00AD060A" w:rsidTr="00AF7704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Консервация  системы отопления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961C18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8 575,83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704" w:rsidRPr="00AD060A" w:rsidRDefault="00961C18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714,65</w:t>
            </w:r>
          </w:p>
        </w:tc>
      </w:tr>
      <w:tr w:rsidR="00AF7704" w:rsidRPr="00AD060A" w:rsidTr="00AF7704">
        <w:trPr>
          <w:cantSplit/>
          <w:trHeight w:val="20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 фальца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961C18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704" w:rsidRPr="00AD060A" w:rsidRDefault="00AF7704" w:rsidP="00A6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E0CB9" w:rsidRPr="00AD060A" w:rsidRDefault="005E0CB9" w:rsidP="005E0CB9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lastRenderedPageBreak/>
        <w:t>Продолжение таблицы 1</w:t>
      </w:r>
    </w:p>
    <w:tbl>
      <w:tblPr>
        <w:tblW w:w="14539" w:type="dxa"/>
        <w:tblInd w:w="93" w:type="dxa"/>
        <w:tblLook w:val="04A0"/>
      </w:tblPr>
      <w:tblGrid>
        <w:gridCol w:w="816"/>
        <w:gridCol w:w="5808"/>
        <w:gridCol w:w="1939"/>
        <w:gridCol w:w="1917"/>
        <w:gridCol w:w="1984"/>
        <w:gridCol w:w="2075"/>
      </w:tblGrid>
      <w:tr w:rsidR="005E0CB9" w:rsidRPr="00AD060A" w:rsidTr="000E34F8">
        <w:trPr>
          <w:cantSplit/>
          <w:trHeight w:val="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Ремонт, регулировка, промывка, испытание,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крючков для труб и приборов центрального отопления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крепление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102,11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воздушных пробок в стояке систем отопления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стояк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Мелкий ремонт изоляции трубопроводов 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 трубопровода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59,17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осматриваемых помещений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624,38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52,03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Первое рабочее испытание отдельных частей системы 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центрального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отпления</w:t>
            </w:r>
            <w:proofErr w:type="spellEnd"/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580,41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48,37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226,84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18,90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Промывка трубопроводов системы центрального отопления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здания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128,02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10,67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дверных полотен со сменой брусков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брусок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407,34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0CB9" w:rsidRPr="00AD060A" w:rsidTr="005E0CB9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дверных коробок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коробка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CB9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1 941,67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CB9" w:rsidRPr="00AD060A" w:rsidRDefault="005E0CB9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F7704" w:rsidRPr="00AD060A" w:rsidRDefault="00AF7704" w:rsidP="00EC356F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D060A" w:rsidRPr="00AD060A" w:rsidRDefault="00AD060A" w:rsidP="00EC356F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C356F" w:rsidRPr="00AD060A" w:rsidRDefault="00EC356F" w:rsidP="00EC356F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lastRenderedPageBreak/>
        <w:t>Окончание таблицы 1</w:t>
      </w:r>
    </w:p>
    <w:tbl>
      <w:tblPr>
        <w:tblW w:w="14539" w:type="dxa"/>
        <w:tblInd w:w="93" w:type="dxa"/>
        <w:tblLook w:val="04A0"/>
      </w:tblPr>
      <w:tblGrid>
        <w:gridCol w:w="816"/>
        <w:gridCol w:w="5808"/>
        <w:gridCol w:w="1939"/>
        <w:gridCol w:w="1917"/>
        <w:gridCol w:w="1984"/>
        <w:gridCol w:w="2075"/>
      </w:tblGrid>
      <w:tr w:rsidR="00AF7704" w:rsidRPr="00AD060A" w:rsidTr="00AF7704">
        <w:trPr>
          <w:cantSplit/>
          <w:trHeight w:val="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704" w:rsidRPr="00AD060A" w:rsidRDefault="00AF770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C356F" w:rsidRPr="00AD060A" w:rsidTr="000E34F8">
        <w:trPr>
          <w:cantSplit/>
          <w:trHeight w:val="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Утепление и прочистка дымовентиляционных каналов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общей площади жилых помещений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5 249,05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437,42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ремонтируемой поверхности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295,13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дымоудаления</w:t>
            </w:r>
            <w:proofErr w:type="spellEnd"/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электротехнических устройств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жилых помещений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1 162,77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технических осмотров и устранение незначительных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неисправносте</w:t>
            </w:r>
            <w:proofErr w:type="spell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системе вентиляции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жилых помещений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581,38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48,45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лестничная клетка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2 809,72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234,14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 кабеля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553,64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46,14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измерение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EC356F" w:rsidP="0096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Аварийное обслуживание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жилых помещений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обрабатываемых помещений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раз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96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754,62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146,22</w:t>
            </w:r>
          </w:p>
        </w:tc>
      </w:tr>
      <w:tr w:rsidR="00EC356F" w:rsidRPr="00AD060A" w:rsidTr="00800C62">
        <w:trPr>
          <w:cantSplit/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обрабатываемых помещений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EC356F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4 042,50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56F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336,87</w:t>
            </w:r>
          </w:p>
        </w:tc>
      </w:tr>
    </w:tbl>
    <w:p w:rsidR="00EC356F" w:rsidRPr="00AD060A" w:rsidRDefault="00EC356F" w:rsidP="00EC356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EC356F" w:rsidRPr="00AD060A" w:rsidSect="00D2601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F7704" w:rsidRPr="00AD060A" w:rsidRDefault="00AF7704" w:rsidP="00AF7704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AF7704" w:rsidRPr="00AD060A" w:rsidRDefault="00AF7704" w:rsidP="00AF770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>Пример расчета платы за содержание и ремонт</w:t>
      </w:r>
    </w:p>
    <w:p w:rsidR="002D0C71" w:rsidRPr="00AD060A" w:rsidRDefault="00EC356F" w:rsidP="00800C6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060A">
        <w:rPr>
          <w:rFonts w:ascii="Times New Roman" w:hAnsi="Times New Roman" w:cs="Times New Roman"/>
          <w:b/>
          <w:i/>
          <w:sz w:val="28"/>
          <w:szCs w:val="28"/>
        </w:rPr>
        <w:t xml:space="preserve">Исходные данные для расчета </w:t>
      </w:r>
      <w:r w:rsidR="00BB6ED4" w:rsidRPr="00AD060A">
        <w:rPr>
          <w:rFonts w:ascii="Times New Roman" w:hAnsi="Times New Roman" w:cs="Times New Roman"/>
          <w:b/>
          <w:i/>
          <w:sz w:val="28"/>
          <w:szCs w:val="28"/>
        </w:rPr>
        <w:t>платы</w:t>
      </w:r>
      <w:r w:rsidRPr="00AD06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B6ED4" w:rsidRPr="00AD060A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AD060A">
        <w:rPr>
          <w:rFonts w:ascii="Times New Roman" w:hAnsi="Times New Roman" w:cs="Times New Roman"/>
          <w:b/>
          <w:i/>
          <w:sz w:val="28"/>
          <w:szCs w:val="28"/>
        </w:rPr>
        <w:t>а содержание и ремонт</w:t>
      </w:r>
      <w:r w:rsidR="00BB6ED4" w:rsidRPr="00AD06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51622" w:rsidRPr="00AD060A" w:rsidRDefault="00051622" w:rsidP="00800C6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Год постройки 1994-2001;</w:t>
      </w:r>
    </w:p>
    <w:p w:rsidR="00051622" w:rsidRPr="00AD060A" w:rsidRDefault="00051622" w:rsidP="00800C6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Материал стен - кирпич;</w:t>
      </w:r>
    </w:p>
    <w:p w:rsidR="00051622" w:rsidRPr="00AD060A" w:rsidRDefault="00051622" w:rsidP="00800C6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Кубатура здания – 84128 куб.</w:t>
      </w:r>
      <w:proofErr w:type="gramStart"/>
      <w:r w:rsidRPr="00AD060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AD060A">
        <w:rPr>
          <w:rFonts w:ascii="Times New Roman" w:hAnsi="Times New Roman" w:cs="Times New Roman"/>
          <w:sz w:val="28"/>
          <w:szCs w:val="28"/>
        </w:rPr>
        <w:t>.;</w:t>
      </w:r>
    </w:p>
    <w:p w:rsidR="00051622" w:rsidRPr="00AD060A" w:rsidRDefault="00051622" w:rsidP="00800C6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Количество этажей - 10;</w:t>
      </w:r>
    </w:p>
    <w:p w:rsidR="00051622" w:rsidRPr="00AD060A" w:rsidRDefault="00051622" w:rsidP="00800C6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Количество подъездов - 5;</w:t>
      </w:r>
    </w:p>
    <w:p w:rsidR="00051622" w:rsidRPr="00AD060A" w:rsidRDefault="00051622" w:rsidP="00800C6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Количество квартир - 314;</w:t>
      </w:r>
    </w:p>
    <w:p w:rsidR="00051622" w:rsidRPr="00AD060A" w:rsidRDefault="00051622" w:rsidP="00800C6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D060A">
        <w:rPr>
          <w:rFonts w:ascii="Times New Roman" w:hAnsi="Times New Roman" w:cs="Times New Roman"/>
          <w:sz w:val="28"/>
          <w:szCs w:val="28"/>
        </w:rPr>
        <w:t>Пищеприготовление</w:t>
      </w:r>
      <w:proofErr w:type="spellEnd"/>
      <w:r w:rsidRPr="00AD060A">
        <w:rPr>
          <w:rFonts w:ascii="Times New Roman" w:hAnsi="Times New Roman" w:cs="Times New Roman"/>
          <w:sz w:val="28"/>
          <w:szCs w:val="28"/>
        </w:rPr>
        <w:t xml:space="preserve"> - газ;</w:t>
      </w:r>
    </w:p>
    <w:p w:rsidR="00051622" w:rsidRPr="00AD060A" w:rsidRDefault="00051622" w:rsidP="00800C6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Количество проживающих – 551 чел.;</w:t>
      </w:r>
    </w:p>
    <w:p w:rsidR="00051622" w:rsidRPr="00AD060A" w:rsidRDefault="00051622" w:rsidP="00800C62">
      <w:pPr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9. Общая площадь МКД  22 417,2 кв.м. в т.ч.: 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площадь жилых помещений 10 892,5 кв.м.;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площадь коридоров в местах общего пользования 1 118,8 кв.м.;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площадь лестничных площадок и маршей 966,6 кв.м.;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площадь чердака 0 кв.м.;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площадь подвала 1 982,2 кв.м.;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10. Количество лифтов: пассажирских - 5, грузовых - 0, площадь кабины пассажирского лифта 2,4 кв.м.; площадь кабины грузового лифта 0 кв.м.;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11. Мусоропровод: площадь мусороприемных камер 0 кв.м., количество загрузочных клапанов - 0;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12. Площадь земельного участка, входящего в состав общего имущества МКД, в т.ч.: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площадь газонов</w:t>
      </w:r>
      <w:r w:rsidR="001D61D6" w:rsidRPr="00AD060A">
        <w:rPr>
          <w:rFonts w:ascii="Times New Roman" w:hAnsi="Times New Roman" w:cs="Times New Roman"/>
          <w:sz w:val="28"/>
          <w:szCs w:val="28"/>
        </w:rPr>
        <w:t xml:space="preserve"> – 0 кв.м.</w:t>
      </w:r>
      <w:r w:rsidRPr="00AD060A">
        <w:rPr>
          <w:rFonts w:ascii="Times New Roman" w:hAnsi="Times New Roman" w:cs="Times New Roman"/>
          <w:sz w:val="28"/>
          <w:szCs w:val="28"/>
        </w:rPr>
        <w:t>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площадь территории с усовершенствованным покрытием</w:t>
      </w:r>
      <w:r w:rsidR="001D61D6" w:rsidRPr="00AD060A">
        <w:rPr>
          <w:rFonts w:ascii="Times New Roman" w:hAnsi="Times New Roman" w:cs="Times New Roman"/>
          <w:sz w:val="28"/>
          <w:szCs w:val="28"/>
        </w:rPr>
        <w:t xml:space="preserve"> – 483,68 кв.м.</w:t>
      </w:r>
      <w:r w:rsidRPr="00AD060A">
        <w:rPr>
          <w:rFonts w:ascii="Times New Roman" w:hAnsi="Times New Roman" w:cs="Times New Roman"/>
          <w:sz w:val="28"/>
          <w:szCs w:val="28"/>
        </w:rPr>
        <w:t>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- площадь территории без покрытия</w:t>
      </w:r>
      <w:r w:rsidR="001D61D6" w:rsidRPr="00AD060A">
        <w:rPr>
          <w:rFonts w:ascii="Times New Roman" w:hAnsi="Times New Roman" w:cs="Times New Roman"/>
          <w:sz w:val="28"/>
          <w:szCs w:val="28"/>
        </w:rPr>
        <w:t xml:space="preserve"> – 725,52 кв.м.</w:t>
      </w:r>
      <w:r w:rsidRPr="00AD060A">
        <w:rPr>
          <w:rFonts w:ascii="Times New Roman" w:hAnsi="Times New Roman" w:cs="Times New Roman"/>
          <w:sz w:val="28"/>
          <w:szCs w:val="28"/>
        </w:rPr>
        <w:t>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13. Количество урн</w:t>
      </w:r>
      <w:r w:rsidR="001D61D6" w:rsidRPr="00AD060A">
        <w:rPr>
          <w:rFonts w:ascii="Times New Roman" w:hAnsi="Times New Roman" w:cs="Times New Roman"/>
          <w:sz w:val="28"/>
          <w:szCs w:val="28"/>
        </w:rPr>
        <w:t xml:space="preserve"> - 0</w:t>
      </w:r>
      <w:r w:rsidRPr="00AD060A">
        <w:rPr>
          <w:rFonts w:ascii="Times New Roman" w:hAnsi="Times New Roman" w:cs="Times New Roman"/>
          <w:sz w:val="28"/>
          <w:szCs w:val="28"/>
        </w:rPr>
        <w:t>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>14. Площадь контейнерной площадки</w:t>
      </w:r>
      <w:r w:rsidR="001D61D6" w:rsidRPr="00AD060A">
        <w:rPr>
          <w:rFonts w:ascii="Times New Roman" w:hAnsi="Times New Roman" w:cs="Times New Roman"/>
          <w:sz w:val="28"/>
          <w:szCs w:val="28"/>
        </w:rPr>
        <w:t xml:space="preserve"> 30 кв.м.</w:t>
      </w:r>
      <w:r w:rsidRPr="00AD060A">
        <w:rPr>
          <w:rFonts w:ascii="Times New Roman" w:hAnsi="Times New Roman" w:cs="Times New Roman"/>
          <w:sz w:val="28"/>
          <w:szCs w:val="28"/>
        </w:rPr>
        <w:t>;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15. Длина труб системы отопления </w:t>
      </w:r>
      <w:r w:rsidR="00671ED4" w:rsidRPr="00AD060A">
        <w:rPr>
          <w:rFonts w:ascii="Times New Roman" w:hAnsi="Times New Roman" w:cs="Times New Roman"/>
          <w:sz w:val="28"/>
          <w:szCs w:val="28"/>
        </w:rPr>
        <w:t>2 200 м.</w:t>
      </w:r>
    </w:p>
    <w:p w:rsidR="00051622" w:rsidRPr="00AD060A" w:rsidRDefault="00051622" w:rsidP="00800C62">
      <w:pPr>
        <w:pStyle w:val="a3"/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D060A">
        <w:rPr>
          <w:rFonts w:ascii="Times New Roman" w:hAnsi="Times New Roman" w:cs="Times New Roman"/>
          <w:sz w:val="28"/>
          <w:szCs w:val="28"/>
        </w:rPr>
        <w:t xml:space="preserve">16. Количество метров силового </w:t>
      </w:r>
      <w:proofErr w:type="spellStart"/>
      <w:r w:rsidRPr="00AD060A">
        <w:rPr>
          <w:rFonts w:ascii="Times New Roman" w:hAnsi="Times New Roman" w:cs="Times New Roman"/>
          <w:sz w:val="28"/>
          <w:szCs w:val="28"/>
        </w:rPr>
        <w:t>электрокабеля</w:t>
      </w:r>
      <w:proofErr w:type="spellEnd"/>
      <w:r w:rsidR="00671ED4" w:rsidRPr="00AD060A">
        <w:rPr>
          <w:rFonts w:ascii="Times New Roman" w:hAnsi="Times New Roman" w:cs="Times New Roman"/>
          <w:sz w:val="28"/>
          <w:szCs w:val="28"/>
        </w:rPr>
        <w:t xml:space="preserve"> 500 м.</w:t>
      </w:r>
    </w:p>
    <w:p w:rsidR="00800C62" w:rsidRPr="00AD060A" w:rsidRDefault="00800C62" w:rsidP="00EC35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800C62" w:rsidRPr="00AD060A" w:rsidSect="005B60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34F8" w:rsidRPr="00AD060A" w:rsidRDefault="000E34F8" w:rsidP="000E34F8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Таблица </w:t>
      </w:r>
      <w:r w:rsidR="00AF7704" w:rsidRPr="00AD060A">
        <w:rPr>
          <w:rFonts w:ascii="Times New Roman" w:hAnsi="Times New Roman" w:cs="Times New Roman"/>
          <w:b/>
          <w:sz w:val="28"/>
          <w:szCs w:val="28"/>
        </w:rPr>
        <w:t>1</w:t>
      </w:r>
    </w:p>
    <w:p w:rsidR="00051622" w:rsidRPr="00AD060A" w:rsidRDefault="00800C62" w:rsidP="00EC356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060A">
        <w:rPr>
          <w:rFonts w:ascii="Times New Roman" w:hAnsi="Times New Roman" w:cs="Times New Roman"/>
          <w:b/>
          <w:i/>
          <w:sz w:val="28"/>
          <w:szCs w:val="28"/>
        </w:rPr>
        <w:t xml:space="preserve">Расчет </w:t>
      </w:r>
      <w:r w:rsidR="00BB6ED4" w:rsidRPr="00AD060A">
        <w:rPr>
          <w:rFonts w:ascii="Times New Roman" w:hAnsi="Times New Roman" w:cs="Times New Roman"/>
          <w:b/>
          <w:i/>
          <w:sz w:val="28"/>
          <w:szCs w:val="28"/>
        </w:rPr>
        <w:t>платы</w:t>
      </w:r>
      <w:r w:rsidRPr="00AD06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B6ED4" w:rsidRPr="00AD060A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Pr="00AD060A">
        <w:rPr>
          <w:rFonts w:ascii="Times New Roman" w:hAnsi="Times New Roman" w:cs="Times New Roman"/>
          <w:b/>
          <w:i/>
          <w:sz w:val="28"/>
          <w:szCs w:val="28"/>
        </w:rPr>
        <w:t>а содержание и ремонт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0"/>
        <w:gridCol w:w="6"/>
        <w:gridCol w:w="3804"/>
        <w:gridCol w:w="1500"/>
        <w:gridCol w:w="274"/>
        <w:gridCol w:w="1571"/>
        <w:gridCol w:w="1710"/>
        <w:gridCol w:w="1470"/>
        <w:gridCol w:w="1710"/>
        <w:gridCol w:w="1708"/>
      </w:tblGrid>
      <w:tr w:rsidR="00C266D4" w:rsidRPr="00AD060A" w:rsidTr="00C266D4">
        <w:trPr>
          <w:cantSplit/>
          <w:trHeight w:val="1390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4" w:type="dxa"/>
            <w:vMerge w:val="restart"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работ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vMerge w:val="restart"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5" w:type="dxa"/>
            <w:gridSpan w:val="2"/>
            <w:vMerge w:val="restart"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работы в месяц, руб.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8" w:type="dxa"/>
            <w:gridSpan w:val="3"/>
            <w:shd w:val="clear" w:color="auto" w:fill="auto"/>
            <w:vAlign w:val="center"/>
            <w:hideMark/>
          </w:tcPr>
          <w:p w:rsidR="00C266D4" w:rsidRPr="00AD060A" w:rsidRDefault="00C266D4" w:rsidP="00C26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 10-ти этажный 5-ти подъездный площадью жилых и нежилых помещений 10892,5 кв.м.</w:t>
            </w:r>
          </w:p>
        </w:tc>
      </w:tr>
      <w:tr w:rsidR="00C266D4" w:rsidRPr="00AD060A" w:rsidTr="00C266D4">
        <w:trPr>
          <w:cantSplit/>
          <w:trHeight w:val="20"/>
        </w:trPr>
        <w:tc>
          <w:tcPr>
            <w:tcW w:w="816" w:type="dxa"/>
            <w:gridSpan w:val="2"/>
            <w:vMerge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4" w:type="dxa"/>
            <w:vMerge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gridSpan w:val="2"/>
            <w:vMerge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работ, ед.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</w:t>
            </w:r>
            <w:proofErr w:type="spell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работы в месяц, руб.</w:t>
            </w:r>
          </w:p>
        </w:tc>
        <w:tc>
          <w:tcPr>
            <w:tcW w:w="1708" w:type="dxa"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работы в месяц на 1 кв.м. площади жилых помещений, руб.</w:t>
            </w:r>
          </w:p>
        </w:tc>
      </w:tr>
      <w:tr w:rsidR="00C266D4" w:rsidRPr="00AD060A" w:rsidTr="00C266D4">
        <w:trPr>
          <w:cantSplit/>
          <w:trHeight w:val="20"/>
        </w:trPr>
        <w:tc>
          <w:tcPr>
            <w:tcW w:w="810" w:type="dxa"/>
            <w:shd w:val="clear" w:color="auto" w:fill="auto"/>
            <w:vAlign w:val="center"/>
            <w:hideMark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0" w:type="dxa"/>
            <w:gridSpan w:val="2"/>
            <w:shd w:val="clear" w:color="auto" w:fill="auto"/>
            <w:vAlign w:val="center"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C266D4" w:rsidRPr="00AD060A" w:rsidRDefault="00C266D4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00C62" w:rsidRPr="00AD060A" w:rsidTr="00C266D4">
        <w:trPr>
          <w:cantSplit/>
          <w:trHeight w:val="20"/>
        </w:trPr>
        <w:tc>
          <w:tcPr>
            <w:tcW w:w="14563" w:type="dxa"/>
            <w:gridSpan w:val="10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Санитарные работы по содержанию помещений общего пользования</w:t>
            </w:r>
          </w:p>
        </w:tc>
      </w:tr>
      <w:tr w:rsidR="00C266D4" w:rsidRPr="00AD060A" w:rsidTr="000E34F8">
        <w:trPr>
          <w:cantSplit/>
          <w:trHeight w:val="20"/>
        </w:trPr>
        <w:tc>
          <w:tcPr>
            <w:tcW w:w="816" w:type="dxa"/>
            <w:gridSpan w:val="2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маршей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нижних трех этажей с предварительным увлажнением в домах с лифтами без мусоропроводов</w:t>
            </w:r>
          </w:p>
        </w:tc>
        <w:tc>
          <w:tcPr>
            <w:tcW w:w="1774" w:type="dxa"/>
            <w:gridSpan w:val="2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71" w:type="dxa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625,62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800C62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16 190,39</w:t>
            </w:r>
          </w:p>
        </w:tc>
        <w:tc>
          <w:tcPr>
            <w:tcW w:w="1708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96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C266D4" w:rsidRPr="00AD060A" w:rsidTr="000E34F8">
        <w:trPr>
          <w:cantSplit/>
          <w:trHeight w:val="20"/>
        </w:trPr>
        <w:tc>
          <w:tcPr>
            <w:tcW w:w="816" w:type="dxa"/>
            <w:gridSpan w:val="2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Подметание лестничных площадок и маршей выше третьего этажа с предварительным увлажнением в домах с лифтами без мусоропроводов</w:t>
            </w:r>
          </w:p>
        </w:tc>
        <w:tc>
          <w:tcPr>
            <w:tcW w:w="1774" w:type="dxa"/>
            <w:gridSpan w:val="2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71" w:type="dxa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неделю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1 459,78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800C62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11 395,5</w:t>
            </w:r>
          </w:p>
        </w:tc>
        <w:tc>
          <w:tcPr>
            <w:tcW w:w="1708" w:type="dxa"/>
            <w:shd w:val="clear" w:color="auto" w:fill="auto"/>
            <w:noWrap/>
            <w:vAlign w:val="center"/>
            <w:hideMark/>
          </w:tcPr>
          <w:p w:rsidR="00800C62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C266D4" w:rsidRPr="00AD060A" w:rsidTr="000E34F8">
        <w:trPr>
          <w:cantSplit/>
          <w:trHeight w:val="20"/>
        </w:trPr>
        <w:tc>
          <w:tcPr>
            <w:tcW w:w="816" w:type="dxa"/>
            <w:gridSpan w:val="2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 кабин лифтов с предварительным их увлажнением </w:t>
            </w:r>
          </w:p>
        </w:tc>
        <w:tc>
          <w:tcPr>
            <w:tcW w:w="1774" w:type="dxa"/>
            <w:gridSpan w:val="2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71" w:type="dxa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21,17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800C62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275,02</w:t>
            </w:r>
          </w:p>
        </w:tc>
        <w:tc>
          <w:tcPr>
            <w:tcW w:w="1708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266D4" w:rsidRPr="00AD060A" w:rsidTr="000E34F8">
        <w:trPr>
          <w:cantSplit/>
          <w:trHeight w:val="20"/>
        </w:trPr>
        <w:tc>
          <w:tcPr>
            <w:tcW w:w="816" w:type="dxa"/>
            <w:gridSpan w:val="2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Мытье лифтов</w:t>
            </w:r>
          </w:p>
        </w:tc>
        <w:tc>
          <w:tcPr>
            <w:tcW w:w="1774" w:type="dxa"/>
            <w:gridSpan w:val="2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71" w:type="dxa"/>
            <w:shd w:val="clear" w:color="auto" w:fill="auto"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800C62" w:rsidRPr="00AD060A" w:rsidRDefault="00961C18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490,97</w:t>
            </w:r>
          </w:p>
        </w:tc>
        <w:tc>
          <w:tcPr>
            <w:tcW w:w="1708" w:type="dxa"/>
            <w:shd w:val="clear" w:color="auto" w:fill="auto"/>
            <w:noWrap/>
            <w:vAlign w:val="center"/>
            <w:hideMark/>
          </w:tcPr>
          <w:p w:rsidR="00800C62" w:rsidRPr="00AD060A" w:rsidRDefault="00800C62" w:rsidP="00800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800C62" w:rsidRPr="00AD060A" w:rsidRDefault="00800C62" w:rsidP="00EC356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4F8" w:rsidRPr="00AD060A" w:rsidRDefault="000E34F8" w:rsidP="00EC356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34F8" w:rsidRPr="00AD060A" w:rsidRDefault="000E34F8" w:rsidP="000E34F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t xml:space="preserve">продолжение таблицы </w:t>
      </w:r>
      <w:r w:rsidR="00AF7704" w:rsidRPr="00AD060A">
        <w:rPr>
          <w:rFonts w:ascii="Times New Roman" w:hAnsi="Times New Roman" w:cs="Times New Roman"/>
          <w:b/>
          <w:sz w:val="28"/>
          <w:szCs w:val="28"/>
        </w:rPr>
        <w:t>1</w:t>
      </w: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3804"/>
        <w:gridCol w:w="1774"/>
        <w:gridCol w:w="1845"/>
        <w:gridCol w:w="1710"/>
        <w:gridCol w:w="1470"/>
        <w:gridCol w:w="1710"/>
        <w:gridCol w:w="1487"/>
      </w:tblGrid>
      <w:tr w:rsidR="000E34F8" w:rsidRPr="00AD060A" w:rsidTr="00AF7704">
        <w:trPr>
          <w:cantSplit/>
          <w:trHeight w:val="20"/>
        </w:trPr>
        <w:tc>
          <w:tcPr>
            <w:tcW w:w="14616" w:type="dxa"/>
            <w:gridSpan w:val="8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AF7704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Подметание земельного участка с усовершенствованным покрытием в летний период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раз в неделю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483,68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96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879,62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961C1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Подметание в летний период земельного участка без покрытия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2,30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725,52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96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804,41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961C1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Уборка мусора на контейнерных площадках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раз в неделю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79,63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96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585,77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96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снегопадов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раза в неделю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483,68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961C1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683,22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483,68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961C1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849,30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Вывоз твердых бытовых отходов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жилых помещений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раз в неделю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10 892,50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21 855,39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14616" w:type="dxa"/>
            <w:gridSpan w:val="8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многоквартирного дома к сезонной эксплуатации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Консервация  системы отопления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660,25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961C1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15 722,35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96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осматриваемых помещений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48,07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961C1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103,14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Первое рабочее испытание отдельных частей системы 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центрального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отпления</w:t>
            </w:r>
            <w:proofErr w:type="spellEnd"/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961C1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1 064,09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961C18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177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415,88</w:t>
            </w:r>
          </w:p>
        </w:tc>
        <w:tc>
          <w:tcPr>
            <w:tcW w:w="1487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</w:tbl>
    <w:p w:rsidR="00557197" w:rsidRPr="00AD060A" w:rsidRDefault="00557197" w:rsidP="00800C62">
      <w:pPr>
        <w:pStyle w:val="a3"/>
        <w:tabs>
          <w:tab w:val="left" w:pos="14570"/>
        </w:tabs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E34F8" w:rsidRPr="00AD060A" w:rsidRDefault="000E34F8" w:rsidP="000E34F8">
      <w:pPr>
        <w:pStyle w:val="a3"/>
        <w:tabs>
          <w:tab w:val="left" w:pos="14570"/>
        </w:tabs>
        <w:spacing w:after="0" w:line="360" w:lineRule="auto"/>
        <w:ind w:left="106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06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окончание таблицы </w:t>
      </w:r>
      <w:r w:rsidR="00AF7704" w:rsidRPr="00AD060A">
        <w:rPr>
          <w:rFonts w:ascii="Times New Roman" w:hAnsi="Times New Roman" w:cs="Times New Roman"/>
          <w:b/>
          <w:sz w:val="28"/>
          <w:szCs w:val="28"/>
        </w:rPr>
        <w:t>1</w:t>
      </w: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3804"/>
        <w:gridCol w:w="1916"/>
        <w:gridCol w:w="142"/>
        <w:gridCol w:w="1703"/>
        <w:gridCol w:w="1710"/>
        <w:gridCol w:w="1470"/>
        <w:gridCol w:w="1710"/>
        <w:gridCol w:w="1345"/>
      </w:tblGrid>
      <w:tr w:rsidR="00AF7704" w:rsidRPr="00AD060A" w:rsidTr="00AF7704">
        <w:trPr>
          <w:cantSplit/>
          <w:trHeight w:val="214"/>
        </w:trPr>
        <w:tc>
          <w:tcPr>
            <w:tcW w:w="816" w:type="dxa"/>
            <w:shd w:val="clear" w:color="auto" w:fill="auto"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58" w:type="dxa"/>
            <w:gridSpan w:val="2"/>
            <w:shd w:val="clear" w:color="auto" w:fill="auto"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AF7704" w:rsidRPr="00AD060A" w:rsidRDefault="00AF7704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Промывка трубопроводов системы центрального отопления</w:t>
            </w:r>
          </w:p>
        </w:tc>
        <w:tc>
          <w:tcPr>
            <w:tcW w:w="2058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м3 здания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841,28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5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597F83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975,37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5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597F83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Утепление и прочистка дымовентиляционных каналов</w:t>
            </w:r>
          </w:p>
        </w:tc>
        <w:tc>
          <w:tcPr>
            <w:tcW w:w="2058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общей площади жилых помещений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404,12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5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597F83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764,61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14616" w:type="dxa"/>
            <w:gridSpan w:val="9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технических осмотров и мелкий ремонт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наличия тяги в дымовентиляционных каналах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жилых помещений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89,52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1 055,45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597F83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технических осмотров и устранение незначительных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неисправносте</w:t>
            </w:r>
            <w:proofErr w:type="spell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системе вентиляции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жилых помещений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44,76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10,89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527,73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="00597F83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лестничная клетка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216,32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10 536,47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597F83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 кабеля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230,68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измерение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6,02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26,07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Аварийное обслуживание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площади жилых помещений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10 892,50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5 773,03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Дератизация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обрабатываемых помещений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раз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135,09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19,82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2 898,35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  <w:r w:rsidR="00597F83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E34F8" w:rsidRPr="00AD060A" w:rsidTr="00AF7704">
        <w:trPr>
          <w:cantSplit/>
          <w:trHeight w:val="2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Дезинсекция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</w:t>
            </w:r>
            <w:proofErr w:type="gramStart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обрабатываемых помещений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311,23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19,82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0E34F8" w:rsidRPr="00AD060A" w:rsidRDefault="000E34F8" w:rsidP="005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97F83"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677,53</w:t>
            </w:r>
          </w:p>
        </w:tc>
        <w:tc>
          <w:tcPr>
            <w:tcW w:w="1345" w:type="dxa"/>
            <w:shd w:val="clear" w:color="auto" w:fill="auto"/>
            <w:noWrap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</w:t>
            </w:r>
          </w:p>
        </w:tc>
      </w:tr>
      <w:tr w:rsidR="000E34F8" w:rsidRPr="00C266D4" w:rsidTr="00597F83">
        <w:trPr>
          <w:cantSplit/>
          <w:trHeight w:val="70"/>
        </w:trPr>
        <w:tc>
          <w:tcPr>
            <w:tcW w:w="8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4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Стоимость работ всего 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 </w:t>
            </w:r>
          </w:p>
        </w:tc>
        <w:tc>
          <w:tcPr>
            <w:tcW w:w="1845" w:type="dxa"/>
            <w:gridSpan w:val="2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0E34F8" w:rsidRPr="00AD060A" w:rsidRDefault="000E34F8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0E34F8" w:rsidRPr="00AD060A" w:rsidRDefault="00597F83" w:rsidP="00BB6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116 780,33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:rsidR="000E34F8" w:rsidRPr="00AD060A" w:rsidRDefault="000E34F8" w:rsidP="00597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</w:t>
            </w:r>
            <w:r w:rsidR="00597F83" w:rsidRPr="00AD06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0E34F8" w:rsidRPr="000E34F8" w:rsidRDefault="000E34F8" w:rsidP="00AF7704">
      <w:pPr>
        <w:pStyle w:val="a3"/>
        <w:tabs>
          <w:tab w:val="left" w:pos="14570"/>
        </w:tabs>
        <w:spacing w:after="0" w:line="360" w:lineRule="auto"/>
        <w:ind w:left="1069"/>
        <w:jc w:val="right"/>
        <w:rPr>
          <w:rFonts w:ascii="Times New Roman" w:hAnsi="Times New Roman" w:cs="Times New Roman"/>
          <w:sz w:val="28"/>
          <w:szCs w:val="28"/>
        </w:rPr>
      </w:pPr>
    </w:p>
    <w:sectPr w:rsidR="000E34F8" w:rsidRPr="000E34F8" w:rsidSect="00800C62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36DD4"/>
    <w:multiLevelType w:val="multilevel"/>
    <w:tmpl w:val="7C740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03EF1"/>
    <w:multiLevelType w:val="multilevel"/>
    <w:tmpl w:val="BC408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4FD6C1F"/>
    <w:multiLevelType w:val="hybridMultilevel"/>
    <w:tmpl w:val="82604508"/>
    <w:lvl w:ilvl="0" w:tplc="6CBCB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7FC"/>
    <w:rsid w:val="0000196C"/>
    <w:rsid w:val="00012166"/>
    <w:rsid w:val="00015FBE"/>
    <w:rsid w:val="0001709B"/>
    <w:rsid w:val="000213B9"/>
    <w:rsid w:val="0002154F"/>
    <w:rsid w:val="00023BEE"/>
    <w:rsid w:val="00024313"/>
    <w:rsid w:val="000253C9"/>
    <w:rsid w:val="00026EC4"/>
    <w:rsid w:val="00027CF4"/>
    <w:rsid w:val="000335D9"/>
    <w:rsid w:val="0003559A"/>
    <w:rsid w:val="0003675D"/>
    <w:rsid w:val="00041325"/>
    <w:rsid w:val="00041676"/>
    <w:rsid w:val="00042CC4"/>
    <w:rsid w:val="00043AD7"/>
    <w:rsid w:val="00043EA6"/>
    <w:rsid w:val="00044B01"/>
    <w:rsid w:val="00044B94"/>
    <w:rsid w:val="00044E3B"/>
    <w:rsid w:val="00045A58"/>
    <w:rsid w:val="000471D9"/>
    <w:rsid w:val="00050680"/>
    <w:rsid w:val="00051446"/>
    <w:rsid w:val="00051622"/>
    <w:rsid w:val="0005166F"/>
    <w:rsid w:val="0005174F"/>
    <w:rsid w:val="00052B05"/>
    <w:rsid w:val="0005571B"/>
    <w:rsid w:val="0006074C"/>
    <w:rsid w:val="000620A3"/>
    <w:rsid w:val="00062F4F"/>
    <w:rsid w:val="00063BE0"/>
    <w:rsid w:val="000661F5"/>
    <w:rsid w:val="000723A3"/>
    <w:rsid w:val="000736CE"/>
    <w:rsid w:val="000800D4"/>
    <w:rsid w:val="00086268"/>
    <w:rsid w:val="00086DCE"/>
    <w:rsid w:val="00091268"/>
    <w:rsid w:val="00091BB1"/>
    <w:rsid w:val="00091D1A"/>
    <w:rsid w:val="00093535"/>
    <w:rsid w:val="000A1980"/>
    <w:rsid w:val="000A4A50"/>
    <w:rsid w:val="000A5998"/>
    <w:rsid w:val="000B0853"/>
    <w:rsid w:val="000B603B"/>
    <w:rsid w:val="000C2B5E"/>
    <w:rsid w:val="000C3C2E"/>
    <w:rsid w:val="000C5629"/>
    <w:rsid w:val="000C629F"/>
    <w:rsid w:val="000C6998"/>
    <w:rsid w:val="000D3F4C"/>
    <w:rsid w:val="000D69C8"/>
    <w:rsid w:val="000D7741"/>
    <w:rsid w:val="000E020E"/>
    <w:rsid w:val="000E0236"/>
    <w:rsid w:val="000E34F8"/>
    <w:rsid w:val="000F01F7"/>
    <w:rsid w:val="000F4F30"/>
    <w:rsid w:val="000F67F1"/>
    <w:rsid w:val="00100CAE"/>
    <w:rsid w:val="00100DF9"/>
    <w:rsid w:val="00101F9E"/>
    <w:rsid w:val="00102426"/>
    <w:rsid w:val="00102708"/>
    <w:rsid w:val="00104CBD"/>
    <w:rsid w:val="0011134E"/>
    <w:rsid w:val="0011582B"/>
    <w:rsid w:val="00116F88"/>
    <w:rsid w:val="00120829"/>
    <w:rsid w:val="0012106A"/>
    <w:rsid w:val="00123538"/>
    <w:rsid w:val="00131A61"/>
    <w:rsid w:val="00135940"/>
    <w:rsid w:val="00136319"/>
    <w:rsid w:val="00136A26"/>
    <w:rsid w:val="001371D2"/>
    <w:rsid w:val="00140282"/>
    <w:rsid w:val="00140902"/>
    <w:rsid w:val="00140DB6"/>
    <w:rsid w:val="00140E54"/>
    <w:rsid w:val="0014226B"/>
    <w:rsid w:val="00143B94"/>
    <w:rsid w:val="001474FF"/>
    <w:rsid w:val="0015010A"/>
    <w:rsid w:val="00153681"/>
    <w:rsid w:val="00153E77"/>
    <w:rsid w:val="0015568A"/>
    <w:rsid w:val="001607A1"/>
    <w:rsid w:val="00161C1E"/>
    <w:rsid w:val="00163167"/>
    <w:rsid w:val="00163C7D"/>
    <w:rsid w:val="00163F01"/>
    <w:rsid w:val="00166775"/>
    <w:rsid w:val="00166978"/>
    <w:rsid w:val="00174BE8"/>
    <w:rsid w:val="00176FC5"/>
    <w:rsid w:val="001773CA"/>
    <w:rsid w:val="001838C7"/>
    <w:rsid w:val="0018551D"/>
    <w:rsid w:val="00191AE7"/>
    <w:rsid w:val="00194DF4"/>
    <w:rsid w:val="00196753"/>
    <w:rsid w:val="001A1FC9"/>
    <w:rsid w:val="001A5119"/>
    <w:rsid w:val="001A6874"/>
    <w:rsid w:val="001B25DF"/>
    <w:rsid w:val="001B4198"/>
    <w:rsid w:val="001C087D"/>
    <w:rsid w:val="001C0946"/>
    <w:rsid w:val="001C0A03"/>
    <w:rsid w:val="001C2451"/>
    <w:rsid w:val="001C4664"/>
    <w:rsid w:val="001C5194"/>
    <w:rsid w:val="001C557A"/>
    <w:rsid w:val="001C5A29"/>
    <w:rsid w:val="001C631C"/>
    <w:rsid w:val="001D61D6"/>
    <w:rsid w:val="001E13AB"/>
    <w:rsid w:val="001E1D49"/>
    <w:rsid w:val="001E2122"/>
    <w:rsid w:val="001E323E"/>
    <w:rsid w:val="001E49F7"/>
    <w:rsid w:val="001E4FE1"/>
    <w:rsid w:val="001E536D"/>
    <w:rsid w:val="001E63EA"/>
    <w:rsid w:val="001E688E"/>
    <w:rsid w:val="001F5837"/>
    <w:rsid w:val="001F647A"/>
    <w:rsid w:val="00202A91"/>
    <w:rsid w:val="0020447C"/>
    <w:rsid w:val="00204746"/>
    <w:rsid w:val="00207FBB"/>
    <w:rsid w:val="00214804"/>
    <w:rsid w:val="00215D7C"/>
    <w:rsid w:val="0022014C"/>
    <w:rsid w:val="0022186C"/>
    <w:rsid w:val="00221D24"/>
    <w:rsid w:val="00223FFA"/>
    <w:rsid w:val="00225AA6"/>
    <w:rsid w:val="0022698D"/>
    <w:rsid w:val="00230CE2"/>
    <w:rsid w:val="00230DE5"/>
    <w:rsid w:val="00231186"/>
    <w:rsid w:val="0023407C"/>
    <w:rsid w:val="00234D9C"/>
    <w:rsid w:val="002374D1"/>
    <w:rsid w:val="00237F40"/>
    <w:rsid w:val="0024375C"/>
    <w:rsid w:val="00244CEC"/>
    <w:rsid w:val="00245B8F"/>
    <w:rsid w:val="002467C3"/>
    <w:rsid w:val="0025045B"/>
    <w:rsid w:val="0025302E"/>
    <w:rsid w:val="00253D43"/>
    <w:rsid w:val="00253E32"/>
    <w:rsid w:val="00254C62"/>
    <w:rsid w:val="00256A1D"/>
    <w:rsid w:val="00261B04"/>
    <w:rsid w:val="00264D79"/>
    <w:rsid w:val="00265C97"/>
    <w:rsid w:val="002721DE"/>
    <w:rsid w:val="002776E0"/>
    <w:rsid w:val="00283C4B"/>
    <w:rsid w:val="002841F9"/>
    <w:rsid w:val="002870BC"/>
    <w:rsid w:val="00296405"/>
    <w:rsid w:val="0029794B"/>
    <w:rsid w:val="00297EE7"/>
    <w:rsid w:val="002A051D"/>
    <w:rsid w:val="002A08DC"/>
    <w:rsid w:val="002A16A2"/>
    <w:rsid w:val="002A58AA"/>
    <w:rsid w:val="002A5CE4"/>
    <w:rsid w:val="002A634F"/>
    <w:rsid w:val="002B5CD8"/>
    <w:rsid w:val="002B7D10"/>
    <w:rsid w:val="002C0CF4"/>
    <w:rsid w:val="002C2CFE"/>
    <w:rsid w:val="002C5886"/>
    <w:rsid w:val="002C60BF"/>
    <w:rsid w:val="002C6B76"/>
    <w:rsid w:val="002C6F2B"/>
    <w:rsid w:val="002D0942"/>
    <w:rsid w:val="002D0C71"/>
    <w:rsid w:val="002D1F19"/>
    <w:rsid w:val="002D781D"/>
    <w:rsid w:val="002E02FA"/>
    <w:rsid w:val="002E34DC"/>
    <w:rsid w:val="002E7DDB"/>
    <w:rsid w:val="002F0683"/>
    <w:rsid w:val="002F42AE"/>
    <w:rsid w:val="003014DA"/>
    <w:rsid w:val="00303140"/>
    <w:rsid w:val="0030338E"/>
    <w:rsid w:val="003052F9"/>
    <w:rsid w:val="00305824"/>
    <w:rsid w:val="00306326"/>
    <w:rsid w:val="00311B75"/>
    <w:rsid w:val="0031526F"/>
    <w:rsid w:val="00315FF6"/>
    <w:rsid w:val="0032159C"/>
    <w:rsid w:val="00324BA0"/>
    <w:rsid w:val="003264A1"/>
    <w:rsid w:val="003275A4"/>
    <w:rsid w:val="00334ABA"/>
    <w:rsid w:val="00340729"/>
    <w:rsid w:val="003431BB"/>
    <w:rsid w:val="00343452"/>
    <w:rsid w:val="00344279"/>
    <w:rsid w:val="00345F13"/>
    <w:rsid w:val="0035092F"/>
    <w:rsid w:val="00350F86"/>
    <w:rsid w:val="00353C4A"/>
    <w:rsid w:val="00356520"/>
    <w:rsid w:val="003603A2"/>
    <w:rsid w:val="00360A34"/>
    <w:rsid w:val="003645EE"/>
    <w:rsid w:val="00370A0D"/>
    <w:rsid w:val="00376578"/>
    <w:rsid w:val="00384703"/>
    <w:rsid w:val="00384C45"/>
    <w:rsid w:val="00387D7F"/>
    <w:rsid w:val="00387FDD"/>
    <w:rsid w:val="00394C0D"/>
    <w:rsid w:val="00395A1F"/>
    <w:rsid w:val="003963DE"/>
    <w:rsid w:val="003A1BDE"/>
    <w:rsid w:val="003A2352"/>
    <w:rsid w:val="003A4599"/>
    <w:rsid w:val="003B320C"/>
    <w:rsid w:val="003B6AB9"/>
    <w:rsid w:val="003C26CD"/>
    <w:rsid w:val="003C32A3"/>
    <w:rsid w:val="003C64C0"/>
    <w:rsid w:val="003C78B1"/>
    <w:rsid w:val="003D285F"/>
    <w:rsid w:val="003D29A9"/>
    <w:rsid w:val="003D3DF6"/>
    <w:rsid w:val="003E09BB"/>
    <w:rsid w:val="003E406D"/>
    <w:rsid w:val="003E5257"/>
    <w:rsid w:val="003E5D66"/>
    <w:rsid w:val="003E7313"/>
    <w:rsid w:val="003E73E4"/>
    <w:rsid w:val="003E7BC8"/>
    <w:rsid w:val="003F0875"/>
    <w:rsid w:val="003F1C52"/>
    <w:rsid w:val="003F3A39"/>
    <w:rsid w:val="003F606D"/>
    <w:rsid w:val="003F655F"/>
    <w:rsid w:val="003F71AC"/>
    <w:rsid w:val="003F72F0"/>
    <w:rsid w:val="0040301F"/>
    <w:rsid w:val="004035CD"/>
    <w:rsid w:val="00403AB1"/>
    <w:rsid w:val="0042059D"/>
    <w:rsid w:val="00426834"/>
    <w:rsid w:val="00432474"/>
    <w:rsid w:val="00437A9B"/>
    <w:rsid w:val="00437E52"/>
    <w:rsid w:val="004422C1"/>
    <w:rsid w:val="00442D67"/>
    <w:rsid w:val="00444988"/>
    <w:rsid w:val="00444C05"/>
    <w:rsid w:val="0044586E"/>
    <w:rsid w:val="00446787"/>
    <w:rsid w:val="00450D51"/>
    <w:rsid w:val="0045206E"/>
    <w:rsid w:val="00454D26"/>
    <w:rsid w:val="004557CC"/>
    <w:rsid w:val="00455F2B"/>
    <w:rsid w:val="00456A8D"/>
    <w:rsid w:val="004610E4"/>
    <w:rsid w:val="0046131B"/>
    <w:rsid w:val="00461F8E"/>
    <w:rsid w:val="004625F1"/>
    <w:rsid w:val="00463036"/>
    <w:rsid w:val="0046428B"/>
    <w:rsid w:val="004664D0"/>
    <w:rsid w:val="00466DC3"/>
    <w:rsid w:val="00467649"/>
    <w:rsid w:val="004679B6"/>
    <w:rsid w:val="00471D09"/>
    <w:rsid w:val="00474CC8"/>
    <w:rsid w:val="0047680E"/>
    <w:rsid w:val="0047734A"/>
    <w:rsid w:val="004779FE"/>
    <w:rsid w:val="00483CE7"/>
    <w:rsid w:val="00485A1B"/>
    <w:rsid w:val="004864F7"/>
    <w:rsid w:val="00491CC0"/>
    <w:rsid w:val="00492805"/>
    <w:rsid w:val="0049378D"/>
    <w:rsid w:val="00495095"/>
    <w:rsid w:val="004979B9"/>
    <w:rsid w:val="004A2994"/>
    <w:rsid w:val="004A2A6D"/>
    <w:rsid w:val="004A5C4B"/>
    <w:rsid w:val="004A7573"/>
    <w:rsid w:val="004B322E"/>
    <w:rsid w:val="004B65B0"/>
    <w:rsid w:val="004B7202"/>
    <w:rsid w:val="004C3CEC"/>
    <w:rsid w:val="004C4219"/>
    <w:rsid w:val="004D4298"/>
    <w:rsid w:val="004D4F21"/>
    <w:rsid w:val="004D6A3F"/>
    <w:rsid w:val="004D6E99"/>
    <w:rsid w:val="004D6EA0"/>
    <w:rsid w:val="004D7824"/>
    <w:rsid w:val="004E37E6"/>
    <w:rsid w:val="004E3E0C"/>
    <w:rsid w:val="004E4916"/>
    <w:rsid w:val="004E4AC5"/>
    <w:rsid w:val="004E5493"/>
    <w:rsid w:val="004E5C2A"/>
    <w:rsid w:val="004E63AA"/>
    <w:rsid w:val="004E6561"/>
    <w:rsid w:val="004E7056"/>
    <w:rsid w:val="004E7DBD"/>
    <w:rsid w:val="004F027C"/>
    <w:rsid w:val="004F1C25"/>
    <w:rsid w:val="004F38DC"/>
    <w:rsid w:val="004F41F6"/>
    <w:rsid w:val="004F4325"/>
    <w:rsid w:val="004F545C"/>
    <w:rsid w:val="004F7780"/>
    <w:rsid w:val="00500C33"/>
    <w:rsid w:val="00500CCB"/>
    <w:rsid w:val="00501377"/>
    <w:rsid w:val="00502C10"/>
    <w:rsid w:val="00504018"/>
    <w:rsid w:val="00506408"/>
    <w:rsid w:val="00507ADA"/>
    <w:rsid w:val="005110EE"/>
    <w:rsid w:val="00511564"/>
    <w:rsid w:val="00515FEA"/>
    <w:rsid w:val="0051685B"/>
    <w:rsid w:val="00516B93"/>
    <w:rsid w:val="005205C7"/>
    <w:rsid w:val="00523C42"/>
    <w:rsid w:val="005263A3"/>
    <w:rsid w:val="00531AB4"/>
    <w:rsid w:val="00533077"/>
    <w:rsid w:val="005428EC"/>
    <w:rsid w:val="00543FCE"/>
    <w:rsid w:val="0054673D"/>
    <w:rsid w:val="0054774F"/>
    <w:rsid w:val="00553552"/>
    <w:rsid w:val="00553C62"/>
    <w:rsid w:val="00557197"/>
    <w:rsid w:val="0056180B"/>
    <w:rsid w:val="00563593"/>
    <w:rsid w:val="00563745"/>
    <w:rsid w:val="00564D63"/>
    <w:rsid w:val="00566603"/>
    <w:rsid w:val="005712E4"/>
    <w:rsid w:val="005715CA"/>
    <w:rsid w:val="0058001F"/>
    <w:rsid w:val="00584A62"/>
    <w:rsid w:val="00584E75"/>
    <w:rsid w:val="00586CD6"/>
    <w:rsid w:val="0058700D"/>
    <w:rsid w:val="005900CD"/>
    <w:rsid w:val="00593729"/>
    <w:rsid w:val="00597F83"/>
    <w:rsid w:val="005A352D"/>
    <w:rsid w:val="005A3715"/>
    <w:rsid w:val="005A5D5F"/>
    <w:rsid w:val="005A71E8"/>
    <w:rsid w:val="005B07DF"/>
    <w:rsid w:val="005B1895"/>
    <w:rsid w:val="005B34A7"/>
    <w:rsid w:val="005B4667"/>
    <w:rsid w:val="005B5056"/>
    <w:rsid w:val="005B60D9"/>
    <w:rsid w:val="005B61F6"/>
    <w:rsid w:val="005B6F20"/>
    <w:rsid w:val="005C304D"/>
    <w:rsid w:val="005C5BB8"/>
    <w:rsid w:val="005C5D8A"/>
    <w:rsid w:val="005C650A"/>
    <w:rsid w:val="005D1252"/>
    <w:rsid w:val="005D41CE"/>
    <w:rsid w:val="005D4AA2"/>
    <w:rsid w:val="005D6ED3"/>
    <w:rsid w:val="005E0CB9"/>
    <w:rsid w:val="005E3E8C"/>
    <w:rsid w:val="005E50D0"/>
    <w:rsid w:val="005E57F8"/>
    <w:rsid w:val="005F2AFB"/>
    <w:rsid w:val="005F39A8"/>
    <w:rsid w:val="005F6D19"/>
    <w:rsid w:val="0060130E"/>
    <w:rsid w:val="006013BB"/>
    <w:rsid w:val="00602296"/>
    <w:rsid w:val="0060264F"/>
    <w:rsid w:val="00603F00"/>
    <w:rsid w:val="006054F6"/>
    <w:rsid w:val="0060556B"/>
    <w:rsid w:val="006071A0"/>
    <w:rsid w:val="006111E4"/>
    <w:rsid w:val="0061225C"/>
    <w:rsid w:val="00616DA0"/>
    <w:rsid w:val="00620977"/>
    <w:rsid w:val="00621EAA"/>
    <w:rsid w:val="00624863"/>
    <w:rsid w:val="00624C69"/>
    <w:rsid w:val="006257A0"/>
    <w:rsid w:val="00626014"/>
    <w:rsid w:val="00626A49"/>
    <w:rsid w:val="00630DED"/>
    <w:rsid w:val="00631B2F"/>
    <w:rsid w:val="00636A82"/>
    <w:rsid w:val="00641AB6"/>
    <w:rsid w:val="00643810"/>
    <w:rsid w:val="00643DAD"/>
    <w:rsid w:val="00645CC2"/>
    <w:rsid w:val="00646B9E"/>
    <w:rsid w:val="006543D4"/>
    <w:rsid w:val="00656830"/>
    <w:rsid w:val="006606D6"/>
    <w:rsid w:val="0066252F"/>
    <w:rsid w:val="0066335E"/>
    <w:rsid w:val="006654D6"/>
    <w:rsid w:val="00666442"/>
    <w:rsid w:val="00670076"/>
    <w:rsid w:val="00671D2F"/>
    <w:rsid w:val="00671ED4"/>
    <w:rsid w:val="0067263A"/>
    <w:rsid w:val="00672C3B"/>
    <w:rsid w:val="006739F9"/>
    <w:rsid w:val="00676A4D"/>
    <w:rsid w:val="00676E7B"/>
    <w:rsid w:val="006833BF"/>
    <w:rsid w:val="0068375A"/>
    <w:rsid w:val="0068378C"/>
    <w:rsid w:val="00685383"/>
    <w:rsid w:val="00686276"/>
    <w:rsid w:val="00686A81"/>
    <w:rsid w:val="00686D3E"/>
    <w:rsid w:val="00690216"/>
    <w:rsid w:val="0069692D"/>
    <w:rsid w:val="00696A6C"/>
    <w:rsid w:val="00696F78"/>
    <w:rsid w:val="0069702B"/>
    <w:rsid w:val="00697D0D"/>
    <w:rsid w:val="006A0303"/>
    <w:rsid w:val="006A055A"/>
    <w:rsid w:val="006A1735"/>
    <w:rsid w:val="006A2051"/>
    <w:rsid w:val="006A5061"/>
    <w:rsid w:val="006A5679"/>
    <w:rsid w:val="006A60AB"/>
    <w:rsid w:val="006A770A"/>
    <w:rsid w:val="006B1831"/>
    <w:rsid w:val="006B2AAC"/>
    <w:rsid w:val="006B2FEF"/>
    <w:rsid w:val="006B39AE"/>
    <w:rsid w:val="006B54A0"/>
    <w:rsid w:val="006B6F7B"/>
    <w:rsid w:val="006C1F73"/>
    <w:rsid w:val="006C5496"/>
    <w:rsid w:val="006D5307"/>
    <w:rsid w:val="006D5E75"/>
    <w:rsid w:val="006E0729"/>
    <w:rsid w:val="006E186D"/>
    <w:rsid w:val="006E2639"/>
    <w:rsid w:val="006E3A65"/>
    <w:rsid w:val="006E3CBD"/>
    <w:rsid w:val="006E5E77"/>
    <w:rsid w:val="006E5E90"/>
    <w:rsid w:val="006E6781"/>
    <w:rsid w:val="006E6929"/>
    <w:rsid w:val="006E6D65"/>
    <w:rsid w:val="006F1A0B"/>
    <w:rsid w:val="006F1D8C"/>
    <w:rsid w:val="006F25AD"/>
    <w:rsid w:val="006F3FC1"/>
    <w:rsid w:val="006F434C"/>
    <w:rsid w:val="006F72CE"/>
    <w:rsid w:val="006F73A7"/>
    <w:rsid w:val="007003E6"/>
    <w:rsid w:val="0070341D"/>
    <w:rsid w:val="00704CE2"/>
    <w:rsid w:val="0070606A"/>
    <w:rsid w:val="00707083"/>
    <w:rsid w:val="00710A1B"/>
    <w:rsid w:val="00712B80"/>
    <w:rsid w:val="00723AC6"/>
    <w:rsid w:val="007259FA"/>
    <w:rsid w:val="007274E9"/>
    <w:rsid w:val="0073128A"/>
    <w:rsid w:val="007318D6"/>
    <w:rsid w:val="0073340F"/>
    <w:rsid w:val="00737DA4"/>
    <w:rsid w:val="007407E1"/>
    <w:rsid w:val="00746B6B"/>
    <w:rsid w:val="00746E2A"/>
    <w:rsid w:val="00750342"/>
    <w:rsid w:val="007508BD"/>
    <w:rsid w:val="007544BE"/>
    <w:rsid w:val="007568D4"/>
    <w:rsid w:val="007570A2"/>
    <w:rsid w:val="00770E25"/>
    <w:rsid w:val="00771DD5"/>
    <w:rsid w:val="00777F2D"/>
    <w:rsid w:val="00780660"/>
    <w:rsid w:val="00785EC9"/>
    <w:rsid w:val="0078710F"/>
    <w:rsid w:val="0079105B"/>
    <w:rsid w:val="0079640C"/>
    <w:rsid w:val="0079643E"/>
    <w:rsid w:val="00797773"/>
    <w:rsid w:val="007A17E0"/>
    <w:rsid w:val="007A245B"/>
    <w:rsid w:val="007A3501"/>
    <w:rsid w:val="007A4245"/>
    <w:rsid w:val="007A674C"/>
    <w:rsid w:val="007A7939"/>
    <w:rsid w:val="007B12B8"/>
    <w:rsid w:val="007B1739"/>
    <w:rsid w:val="007B1FD6"/>
    <w:rsid w:val="007B29B4"/>
    <w:rsid w:val="007B40D5"/>
    <w:rsid w:val="007B6B85"/>
    <w:rsid w:val="007C3E81"/>
    <w:rsid w:val="007C49E9"/>
    <w:rsid w:val="007C62E0"/>
    <w:rsid w:val="007C7A25"/>
    <w:rsid w:val="007D052E"/>
    <w:rsid w:val="007D0AF1"/>
    <w:rsid w:val="007D1208"/>
    <w:rsid w:val="007D1A4B"/>
    <w:rsid w:val="007D2C83"/>
    <w:rsid w:val="007D7ED9"/>
    <w:rsid w:val="007E3102"/>
    <w:rsid w:val="007E5513"/>
    <w:rsid w:val="007F1BF7"/>
    <w:rsid w:val="007F55E4"/>
    <w:rsid w:val="008002D5"/>
    <w:rsid w:val="00800C62"/>
    <w:rsid w:val="00802F9E"/>
    <w:rsid w:val="0080357B"/>
    <w:rsid w:val="0080387D"/>
    <w:rsid w:val="008047EE"/>
    <w:rsid w:val="00804AF4"/>
    <w:rsid w:val="00806407"/>
    <w:rsid w:val="0080775D"/>
    <w:rsid w:val="0081204D"/>
    <w:rsid w:val="00812A3E"/>
    <w:rsid w:val="00813FD3"/>
    <w:rsid w:val="00814801"/>
    <w:rsid w:val="00814ABB"/>
    <w:rsid w:val="008161FA"/>
    <w:rsid w:val="00816297"/>
    <w:rsid w:val="008242DB"/>
    <w:rsid w:val="008279CE"/>
    <w:rsid w:val="00831907"/>
    <w:rsid w:val="00831990"/>
    <w:rsid w:val="0083283E"/>
    <w:rsid w:val="00832CC5"/>
    <w:rsid w:val="00837DC7"/>
    <w:rsid w:val="00842555"/>
    <w:rsid w:val="00844546"/>
    <w:rsid w:val="008464A2"/>
    <w:rsid w:val="00846901"/>
    <w:rsid w:val="008512A9"/>
    <w:rsid w:val="00851A6B"/>
    <w:rsid w:val="00856792"/>
    <w:rsid w:val="00856BDE"/>
    <w:rsid w:val="00860F65"/>
    <w:rsid w:val="00861E61"/>
    <w:rsid w:val="008635FF"/>
    <w:rsid w:val="0086405E"/>
    <w:rsid w:val="00864AC9"/>
    <w:rsid w:val="008666E7"/>
    <w:rsid w:val="00867D45"/>
    <w:rsid w:val="0087092E"/>
    <w:rsid w:val="00871192"/>
    <w:rsid w:val="008720DC"/>
    <w:rsid w:val="008722FB"/>
    <w:rsid w:val="008734DC"/>
    <w:rsid w:val="00877D45"/>
    <w:rsid w:val="008800B2"/>
    <w:rsid w:val="0088043D"/>
    <w:rsid w:val="0088295D"/>
    <w:rsid w:val="00883B58"/>
    <w:rsid w:val="00886C62"/>
    <w:rsid w:val="00895582"/>
    <w:rsid w:val="00895FF0"/>
    <w:rsid w:val="008975A7"/>
    <w:rsid w:val="008A4D3B"/>
    <w:rsid w:val="008B0546"/>
    <w:rsid w:val="008B05CE"/>
    <w:rsid w:val="008B1673"/>
    <w:rsid w:val="008B4997"/>
    <w:rsid w:val="008B49F0"/>
    <w:rsid w:val="008B6113"/>
    <w:rsid w:val="008B73EB"/>
    <w:rsid w:val="008B78FE"/>
    <w:rsid w:val="008C06BA"/>
    <w:rsid w:val="008C0E40"/>
    <w:rsid w:val="008C1906"/>
    <w:rsid w:val="008C4BA3"/>
    <w:rsid w:val="008D0008"/>
    <w:rsid w:val="008D1296"/>
    <w:rsid w:val="008D37B3"/>
    <w:rsid w:val="008D50A2"/>
    <w:rsid w:val="008D5458"/>
    <w:rsid w:val="008D7488"/>
    <w:rsid w:val="008E17EB"/>
    <w:rsid w:val="008E40DD"/>
    <w:rsid w:val="008F017C"/>
    <w:rsid w:val="008F2CD8"/>
    <w:rsid w:val="008F4DAD"/>
    <w:rsid w:val="008F5BBD"/>
    <w:rsid w:val="00902475"/>
    <w:rsid w:val="00902CF4"/>
    <w:rsid w:val="00905527"/>
    <w:rsid w:val="00905E75"/>
    <w:rsid w:val="009062EB"/>
    <w:rsid w:val="00906969"/>
    <w:rsid w:val="00907F2E"/>
    <w:rsid w:val="00910A8E"/>
    <w:rsid w:val="00910B9E"/>
    <w:rsid w:val="0091261B"/>
    <w:rsid w:val="009221AE"/>
    <w:rsid w:val="00924161"/>
    <w:rsid w:val="00934250"/>
    <w:rsid w:val="00934FCC"/>
    <w:rsid w:val="00935DBC"/>
    <w:rsid w:val="009364AA"/>
    <w:rsid w:val="0093734C"/>
    <w:rsid w:val="00942491"/>
    <w:rsid w:val="00943BE1"/>
    <w:rsid w:val="009443BA"/>
    <w:rsid w:val="00944979"/>
    <w:rsid w:val="0094664C"/>
    <w:rsid w:val="00946EB8"/>
    <w:rsid w:val="00952440"/>
    <w:rsid w:val="00953517"/>
    <w:rsid w:val="00954E0C"/>
    <w:rsid w:val="009557A5"/>
    <w:rsid w:val="00961C18"/>
    <w:rsid w:val="00961EB4"/>
    <w:rsid w:val="009646EF"/>
    <w:rsid w:val="00964FC7"/>
    <w:rsid w:val="009713A1"/>
    <w:rsid w:val="00972057"/>
    <w:rsid w:val="00973E2D"/>
    <w:rsid w:val="009767CB"/>
    <w:rsid w:val="009772F6"/>
    <w:rsid w:val="009808DD"/>
    <w:rsid w:val="009845D9"/>
    <w:rsid w:val="009869EA"/>
    <w:rsid w:val="009919F9"/>
    <w:rsid w:val="00991A85"/>
    <w:rsid w:val="00996510"/>
    <w:rsid w:val="009A3175"/>
    <w:rsid w:val="009B08FB"/>
    <w:rsid w:val="009B0DDA"/>
    <w:rsid w:val="009B10C2"/>
    <w:rsid w:val="009B3852"/>
    <w:rsid w:val="009B4138"/>
    <w:rsid w:val="009B578C"/>
    <w:rsid w:val="009B6292"/>
    <w:rsid w:val="009B76BF"/>
    <w:rsid w:val="009C0511"/>
    <w:rsid w:val="009C2CDB"/>
    <w:rsid w:val="009C4AFE"/>
    <w:rsid w:val="009D1364"/>
    <w:rsid w:val="009D1D96"/>
    <w:rsid w:val="009D3AF7"/>
    <w:rsid w:val="009D5A58"/>
    <w:rsid w:val="009D5BF5"/>
    <w:rsid w:val="009D5DC2"/>
    <w:rsid w:val="009D6452"/>
    <w:rsid w:val="009D6BDE"/>
    <w:rsid w:val="009D75FE"/>
    <w:rsid w:val="009D7B17"/>
    <w:rsid w:val="009E00B7"/>
    <w:rsid w:val="009E3BA7"/>
    <w:rsid w:val="009E644D"/>
    <w:rsid w:val="009E7B0E"/>
    <w:rsid w:val="009F150B"/>
    <w:rsid w:val="009F539F"/>
    <w:rsid w:val="009F64E1"/>
    <w:rsid w:val="00A02000"/>
    <w:rsid w:val="00A04D3F"/>
    <w:rsid w:val="00A10B87"/>
    <w:rsid w:val="00A119B5"/>
    <w:rsid w:val="00A1204D"/>
    <w:rsid w:val="00A14089"/>
    <w:rsid w:val="00A221D3"/>
    <w:rsid w:val="00A24760"/>
    <w:rsid w:val="00A27A9A"/>
    <w:rsid w:val="00A31AEF"/>
    <w:rsid w:val="00A34110"/>
    <w:rsid w:val="00A47AD7"/>
    <w:rsid w:val="00A51F65"/>
    <w:rsid w:val="00A52488"/>
    <w:rsid w:val="00A52AC4"/>
    <w:rsid w:val="00A548ED"/>
    <w:rsid w:val="00A54FF4"/>
    <w:rsid w:val="00A558EC"/>
    <w:rsid w:val="00A55CC4"/>
    <w:rsid w:val="00A57754"/>
    <w:rsid w:val="00A6089C"/>
    <w:rsid w:val="00A60D3B"/>
    <w:rsid w:val="00A63E87"/>
    <w:rsid w:val="00A64127"/>
    <w:rsid w:val="00A662DB"/>
    <w:rsid w:val="00A66EDB"/>
    <w:rsid w:val="00A67BB8"/>
    <w:rsid w:val="00A70291"/>
    <w:rsid w:val="00A722D7"/>
    <w:rsid w:val="00A74A90"/>
    <w:rsid w:val="00A75791"/>
    <w:rsid w:val="00A82D8A"/>
    <w:rsid w:val="00A83479"/>
    <w:rsid w:val="00A842D0"/>
    <w:rsid w:val="00A9074C"/>
    <w:rsid w:val="00A92307"/>
    <w:rsid w:val="00A93AE8"/>
    <w:rsid w:val="00A93C23"/>
    <w:rsid w:val="00A93DE1"/>
    <w:rsid w:val="00A95472"/>
    <w:rsid w:val="00AA08EF"/>
    <w:rsid w:val="00AA2193"/>
    <w:rsid w:val="00AA38DF"/>
    <w:rsid w:val="00AA52FA"/>
    <w:rsid w:val="00AA7800"/>
    <w:rsid w:val="00AA7D2C"/>
    <w:rsid w:val="00AB1E49"/>
    <w:rsid w:val="00AB326F"/>
    <w:rsid w:val="00AB3970"/>
    <w:rsid w:val="00AB4192"/>
    <w:rsid w:val="00AB4F31"/>
    <w:rsid w:val="00AB55D8"/>
    <w:rsid w:val="00AC0DB9"/>
    <w:rsid w:val="00AC2295"/>
    <w:rsid w:val="00AC3487"/>
    <w:rsid w:val="00AC4957"/>
    <w:rsid w:val="00AC5818"/>
    <w:rsid w:val="00AC64E1"/>
    <w:rsid w:val="00AD060A"/>
    <w:rsid w:val="00AD6B99"/>
    <w:rsid w:val="00AE0115"/>
    <w:rsid w:val="00AE3ECA"/>
    <w:rsid w:val="00AF01E9"/>
    <w:rsid w:val="00AF1717"/>
    <w:rsid w:val="00AF4D15"/>
    <w:rsid w:val="00AF5D5F"/>
    <w:rsid w:val="00AF644C"/>
    <w:rsid w:val="00AF7704"/>
    <w:rsid w:val="00AF7ED0"/>
    <w:rsid w:val="00B0056F"/>
    <w:rsid w:val="00B04A81"/>
    <w:rsid w:val="00B052DA"/>
    <w:rsid w:val="00B07027"/>
    <w:rsid w:val="00B07283"/>
    <w:rsid w:val="00B11362"/>
    <w:rsid w:val="00B12472"/>
    <w:rsid w:val="00B1252C"/>
    <w:rsid w:val="00B15FED"/>
    <w:rsid w:val="00B161ED"/>
    <w:rsid w:val="00B20A14"/>
    <w:rsid w:val="00B21C80"/>
    <w:rsid w:val="00B22057"/>
    <w:rsid w:val="00B22172"/>
    <w:rsid w:val="00B2291B"/>
    <w:rsid w:val="00B22A2C"/>
    <w:rsid w:val="00B22AF5"/>
    <w:rsid w:val="00B26F6B"/>
    <w:rsid w:val="00B270E6"/>
    <w:rsid w:val="00B3341C"/>
    <w:rsid w:val="00B33A4D"/>
    <w:rsid w:val="00B353BC"/>
    <w:rsid w:val="00B36D04"/>
    <w:rsid w:val="00B36F96"/>
    <w:rsid w:val="00B41792"/>
    <w:rsid w:val="00B42074"/>
    <w:rsid w:val="00B431E8"/>
    <w:rsid w:val="00B43237"/>
    <w:rsid w:val="00B43A4F"/>
    <w:rsid w:val="00B463F1"/>
    <w:rsid w:val="00B523DD"/>
    <w:rsid w:val="00B52DC4"/>
    <w:rsid w:val="00B54149"/>
    <w:rsid w:val="00B5501E"/>
    <w:rsid w:val="00B645DD"/>
    <w:rsid w:val="00B64933"/>
    <w:rsid w:val="00B64E64"/>
    <w:rsid w:val="00B661AA"/>
    <w:rsid w:val="00B70193"/>
    <w:rsid w:val="00B762CB"/>
    <w:rsid w:val="00B776D7"/>
    <w:rsid w:val="00B778FA"/>
    <w:rsid w:val="00B77A8A"/>
    <w:rsid w:val="00B837C8"/>
    <w:rsid w:val="00B83C46"/>
    <w:rsid w:val="00B83E44"/>
    <w:rsid w:val="00B844EE"/>
    <w:rsid w:val="00B869B0"/>
    <w:rsid w:val="00B92F05"/>
    <w:rsid w:val="00B92F60"/>
    <w:rsid w:val="00B932F3"/>
    <w:rsid w:val="00B94254"/>
    <w:rsid w:val="00B945A2"/>
    <w:rsid w:val="00B97171"/>
    <w:rsid w:val="00B97E90"/>
    <w:rsid w:val="00BA0316"/>
    <w:rsid w:val="00BA1C0C"/>
    <w:rsid w:val="00BA38DA"/>
    <w:rsid w:val="00BA4DEE"/>
    <w:rsid w:val="00BA7002"/>
    <w:rsid w:val="00BA77B9"/>
    <w:rsid w:val="00BB091D"/>
    <w:rsid w:val="00BB228A"/>
    <w:rsid w:val="00BB2DB2"/>
    <w:rsid w:val="00BB58A1"/>
    <w:rsid w:val="00BB6ED4"/>
    <w:rsid w:val="00BC1288"/>
    <w:rsid w:val="00BC1B04"/>
    <w:rsid w:val="00BC4084"/>
    <w:rsid w:val="00BC48DE"/>
    <w:rsid w:val="00BD428D"/>
    <w:rsid w:val="00BD6B1F"/>
    <w:rsid w:val="00BD6BE8"/>
    <w:rsid w:val="00BE0946"/>
    <w:rsid w:val="00BE1B6A"/>
    <w:rsid w:val="00BE2218"/>
    <w:rsid w:val="00BE315A"/>
    <w:rsid w:val="00BE3C53"/>
    <w:rsid w:val="00BE70FC"/>
    <w:rsid w:val="00BF3076"/>
    <w:rsid w:val="00BF3B10"/>
    <w:rsid w:val="00C01BAF"/>
    <w:rsid w:val="00C01D12"/>
    <w:rsid w:val="00C03668"/>
    <w:rsid w:val="00C03FD1"/>
    <w:rsid w:val="00C04340"/>
    <w:rsid w:val="00C04A3B"/>
    <w:rsid w:val="00C04DA0"/>
    <w:rsid w:val="00C05096"/>
    <w:rsid w:val="00C114FD"/>
    <w:rsid w:val="00C132D5"/>
    <w:rsid w:val="00C21013"/>
    <w:rsid w:val="00C22FCC"/>
    <w:rsid w:val="00C23840"/>
    <w:rsid w:val="00C25242"/>
    <w:rsid w:val="00C266D4"/>
    <w:rsid w:val="00C2793A"/>
    <w:rsid w:val="00C30091"/>
    <w:rsid w:val="00C3029C"/>
    <w:rsid w:val="00C33BD5"/>
    <w:rsid w:val="00C34489"/>
    <w:rsid w:val="00C3482B"/>
    <w:rsid w:val="00C349B7"/>
    <w:rsid w:val="00C36F7C"/>
    <w:rsid w:val="00C41370"/>
    <w:rsid w:val="00C45BE1"/>
    <w:rsid w:val="00C50BA2"/>
    <w:rsid w:val="00C50F9B"/>
    <w:rsid w:val="00C53E36"/>
    <w:rsid w:val="00C55E7B"/>
    <w:rsid w:val="00C569BE"/>
    <w:rsid w:val="00C6331C"/>
    <w:rsid w:val="00C655C8"/>
    <w:rsid w:val="00C65851"/>
    <w:rsid w:val="00C70083"/>
    <w:rsid w:val="00C757ED"/>
    <w:rsid w:val="00C80338"/>
    <w:rsid w:val="00C81B20"/>
    <w:rsid w:val="00C82FD7"/>
    <w:rsid w:val="00C85601"/>
    <w:rsid w:val="00C87D44"/>
    <w:rsid w:val="00C90705"/>
    <w:rsid w:val="00C90E41"/>
    <w:rsid w:val="00C91D9D"/>
    <w:rsid w:val="00C963D1"/>
    <w:rsid w:val="00C96706"/>
    <w:rsid w:val="00C97556"/>
    <w:rsid w:val="00CA3C12"/>
    <w:rsid w:val="00CA3F17"/>
    <w:rsid w:val="00CA4D1B"/>
    <w:rsid w:val="00CB1E05"/>
    <w:rsid w:val="00CB318C"/>
    <w:rsid w:val="00CB5817"/>
    <w:rsid w:val="00CB7A15"/>
    <w:rsid w:val="00CC034D"/>
    <w:rsid w:val="00CC069F"/>
    <w:rsid w:val="00CC1DA6"/>
    <w:rsid w:val="00CC28E3"/>
    <w:rsid w:val="00CC44E1"/>
    <w:rsid w:val="00CC56F2"/>
    <w:rsid w:val="00CD3F9E"/>
    <w:rsid w:val="00CD46CD"/>
    <w:rsid w:val="00CD7E3C"/>
    <w:rsid w:val="00CE03A1"/>
    <w:rsid w:val="00CE3EFB"/>
    <w:rsid w:val="00CF0BE2"/>
    <w:rsid w:val="00CF1002"/>
    <w:rsid w:val="00CF4EFB"/>
    <w:rsid w:val="00D01F31"/>
    <w:rsid w:val="00D0394B"/>
    <w:rsid w:val="00D040B7"/>
    <w:rsid w:val="00D0644B"/>
    <w:rsid w:val="00D13526"/>
    <w:rsid w:val="00D1378E"/>
    <w:rsid w:val="00D13F6E"/>
    <w:rsid w:val="00D15571"/>
    <w:rsid w:val="00D2253A"/>
    <w:rsid w:val="00D22D29"/>
    <w:rsid w:val="00D23AC2"/>
    <w:rsid w:val="00D26012"/>
    <w:rsid w:val="00D2630B"/>
    <w:rsid w:val="00D27703"/>
    <w:rsid w:val="00D31356"/>
    <w:rsid w:val="00D31EB5"/>
    <w:rsid w:val="00D34263"/>
    <w:rsid w:val="00D4003D"/>
    <w:rsid w:val="00D4139F"/>
    <w:rsid w:val="00D415AD"/>
    <w:rsid w:val="00D44A2E"/>
    <w:rsid w:val="00D456D3"/>
    <w:rsid w:val="00D456F2"/>
    <w:rsid w:val="00D50A09"/>
    <w:rsid w:val="00D50BE7"/>
    <w:rsid w:val="00D5204E"/>
    <w:rsid w:val="00D53820"/>
    <w:rsid w:val="00D568CE"/>
    <w:rsid w:val="00D608F4"/>
    <w:rsid w:val="00D60A1E"/>
    <w:rsid w:val="00D6289C"/>
    <w:rsid w:val="00D628AE"/>
    <w:rsid w:val="00D62EF3"/>
    <w:rsid w:val="00D70F37"/>
    <w:rsid w:val="00D71BBF"/>
    <w:rsid w:val="00D77102"/>
    <w:rsid w:val="00D8162B"/>
    <w:rsid w:val="00D85562"/>
    <w:rsid w:val="00D858A3"/>
    <w:rsid w:val="00D93F6A"/>
    <w:rsid w:val="00D94BE8"/>
    <w:rsid w:val="00D95575"/>
    <w:rsid w:val="00D97A1D"/>
    <w:rsid w:val="00DA39E3"/>
    <w:rsid w:val="00DA3A96"/>
    <w:rsid w:val="00DB0755"/>
    <w:rsid w:val="00DB1CD2"/>
    <w:rsid w:val="00DB6593"/>
    <w:rsid w:val="00DB68A9"/>
    <w:rsid w:val="00DC1FE6"/>
    <w:rsid w:val="00DC2653"/>
    <w:rsid w:val="00DC51E3"/>
    <w:rsid w:val="00DC69EC"/>
    <w:rsid w:val="00DD39D5"/>
    <w:rsid w:val="00DD6A89"/>
    <w:rsid w:val="00DE082D"/>
    <w:rsid w:val="00DE0C1E"/>
    <w:rsid w:val="00DE5FBC"/>
    <w:rsid w:val="00DE6211"/>
    <w:rsid w:val="00DE67C2"/>
    <w:rsid w:val="00DE6907"/>
    <w:rsid w:val="00DE6EF6"/>
    <w:rsid w:val="00DE72AA"/>
    <w:rsid w:val="00DF12DE"/>
    <w:rsid w:val="00DF1D72"/>
    <w:rsid w:val="00DF4DAF"/>
    <w:rsid w:val="00DF701A"/>
    <w:rsid w:val="00E0304D"/>
    <w:rsid w:val="00E05F6C"/>
    <w:rsid w:val="00E117FC"/>
    <w:rsid w:val="00E11F81"/>
    <w:rsid w:val="00E12BDE"/>
    <w:rsid w:val="00E16B6B"/>
    <w:rsid w:val="00E17EE7"/>
    <w:rsid w:val="00E205AA"/>
    <w:rsid w:val="00E2085F"/>
    <w:rsid w:val="00E254B1"/>
    <w:rsid w:val="00E2572F"/>
    <w:rsid w:val="00E33371"/>
    <w:rsid w:val="00E36CED"/>
    <w:rsid w:val="00E43C37"/>
    <w:rsid w:val="00E43DB1"/>
    <w:rsid w:val="00E44494"/>
    <w:rsid w:val="00E6215E"/>
    <w:rsid w:val="00E62403"/>
    <w:rsid w:val="00E62FEA"/>
    <w:rsid w:val="00E6392F"/>
    <w:rsid w:val="00E65E80"/>
    <w:rsid w:val="00E67843"/>
    <w:rsid w:val="00E70CCE"/>
    <w:rsid w:val="00E712EE"/>
    <w:rsid w:val="00E750B7"/>
    <w:rsid w:val="00E7532F"/>
    <w:rsid w:val="00E76FE9"/>
    <w:rsid w:val="00E77897"/>
    <w:rsid w:val="00E831C6"/>
    <w:rsid w:val="00E86442"/>
    <w:rsid w:val="00E9570C"/>
    <w:rsid w:val="00EA0D13"/>
    <w:rsid w:val="00EA2E59"/>
    <w:rsid w:val="00EA3C06"/>
    <w:rsid w:val="00EA5509"/>
    <w:rsid w:val="00EA65EB"/>
    <w:rsid w:val="00EA744E"/>
    <w:rsid w:val="00EB5055"/>
    <w:rsid w:val="00EB61D9"/>
    <w:rsid w:val="00EB6A5D"/>
    <w:rsid w:val="00EC0F89"/>
    <w:rsid w:val="00EC1032"/>
    <w:rsid w:val="00EC17B5"/>
    <w:rsid w:val="00EC356F"/>
    <w:rsid w:val="00EC4745"/>
    <w:rsid w:val="00EC62A1"/>
    <w:rsid w:val="00ED334E"/>
    <w:rsid w:val="00ED3DA6"/>
    <w:rsid w:val="00ED7F34"/>
    <w:rsid w:val="00EE39B3"/>
    <w:rsid w:val="00EE6C93"/>
    <w:rsid w:val="00EF064A"/>
    <w:rsid w:val="00EF0C37"/>
    <w:rsid w:val="00EF1FE1"/>
    <w:rsid w:val="00EF2CCD"/>
    <w:rsid w:val="00EF4FA4"/>
    <w:rsid w:val="00EF55A6"/>
    <w:rsid w:val="00EF74D0"/>
    <w:rsid w:val="00F0092E"/>
    <w:rsid w:val="00F015FB"/>
    <w:rsid w:val="00F04331"/>
    <w:rsid w:val="00F0707D"/>
    <w:rsid w:val="00F10ABA"/>
    <w:rsid w:val="00F10B7B"/>
    <w:rsid w:val="00F119A7"/>
    <w:rsid w:val="00F11E92"/>
    <w:rsid w:val="00F238F1"/>
    <w:rsid w:val="00F27179"/>
    <w:rsid w:val="00F27D71"/>
    <w:rsid w:val="00F31B94"/>
    <w:rsid w:val="00F32D51"/>
    <w:rsid w:val="00F33483"/>
    <w:rsid w:val="00F35256"/>
    <w:rsid w:val="00F36C24"/>
    <w:rsid w:val="00F37724"/>
    <w:rsid w:val="00F40BC2"/>
    <w:rsid w:val="00F436B7"/>
    <w:rsid w:val="00F4531F"/>
    <w:rsid w:val="00F47D17"/>
    <w:rsid w:val="00F53161"/>
    <w:rsid w:val="00F5347B"/>
    <w:rsid w:val="00F54E7C"/>
    <w:rsid w:val="00F60DAA"/>
    <w:rsid w:val="00F614ED"/>
    <w:rsid w:val="00F61C79"/>
    <w:rsid w:val="00F61F2B"/>
    <w:rsid w:val="00F65F62"/>
    <w:rsid w:val="00F70862"/>
    <w:rsid w:val="00F76C27"/>
    <w:rsid w:val="00F8223B"/>
    <w:rsid w:val="00F83195"/>
    <w:rsid w:val="00F84584"/>
    <w:rsid w:val="00F87511"/>
    <w:rsid w:val="00F87D94"/>
    <w:rsid w:val="00F91507"/>
    <w:rsid w:val="00F93535"/>
    <w:rsid w:val="00FA200C"/>
    <w:rsid w:val="00FA5183"/>
    <w:rsid w:val="00FA5F46"/>
    <w:rsid w:val="00FA614E"/>
    <w:rsid w:val="00FA6A4C"/>
    <w:rsid w:val="00FB3BB6"/>
    <w:rsid w:val="00FB53F3"/>
    <w:rsid w:val="00FB6D9C"/>
    <w:rsid w:val="00FC750E"/>
    <w:rsid w:val="00FC78DC"/>
    <w:rsid w:val="00FD45BA"/>
    <w:rsid w:val="00FE1073"/>
    <w:rsid w:val="00FE1188"/>
    <w:rsid w:val="00FE2FE4"/>
    <w:rsid w:val="00FE42A6"/>
    <w:rsid w:val="00FE42E7"/>
    <w:rsid w:val="00FE6E3D"/>
    <w:rsid w:val="00FE7799"/>
    <w:rsid w:val="00FF0800"/>
    <w:rsid w:val="00FF1FA8"/>
    <w:rsid w:val="00FF3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BD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E7B0E"/>
    <w:rPr>
      <w:strike w:val="0"/>
      <w:dstrike w:val="0"/>
      <w:color w:val="660000"/>
      <w:u w:val="none"/>
      <w:effect w:val="none"/>
    </w:rPr>
  </w:style>
  <w:style w:type="paragraph" w:customStyle="1" w:styleId="ConsPlusNormal">
    <w:name w:val="ConsPlusNormal"/>
    <w:rsid w:val="00AF1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List 2"/>
    <w:basedOn w:val="a"/>
    <w:rsid w:val="00AF1717"/>
    <w:pPr>
      <w:spacing w:after="0" w:line="240" w:lineRule="auto"/>
      <w:ind w:left="566" w:hanging="283"/>
    </w:pPr>
    <w:rPr>
      <w:rFonts w:ascii="Calibri" w:eastAsia="Calibri" w:hAnsi="Calibri" w:cs="Times New Roman"/>
    </w:rPr>
  </w:style>
  <w:style w:type="paragraph" w:customStyle="1" w:styleId="proghdmain">
    <w:name w:val="proghdmain"/>
    <w:basedOn w:val="a"/>
    <w:rsid w:val="002D0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5" w:color="BDA69B"/>
                <w:bottom w:val="single" w:sz="6" w:space="5" w:color="BDA69B"/>
                <w:right w:val="single" w:sz="6" w:space="5" w:color="BDA69B"/>
              </w:divBdr>
            </w:div>
          </w:divsChild>
        </w:div>
      </w:divsChild>
    </w:div>
    <w:div w:id="15579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A503A61C34BD08E6ECBB0080A82C966B796694713D2CA6ADD934A02E0FCDC86EA500E10CDAD5L911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0333C-B723-4490-BEC4-0AA39C475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24</Pages>
  <Words>5238</Words>
  <Characters>29857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tvageeva</cp:lastModifiedBy>
  <cp:revision>5</cp:revision>
  <cp:lastPrinted>2012-09-25T06:22:00Z</cp:lastPrinted>
  <dcterms:created xsi:type="dcterms:W3CDTF">2012-09-25T08:49:00Z</dcterms:created>
  <dcterms:modified xsi:type="dcterms:W3CDTF">2012-09-25T12:32:00Z</dcterms:modified>
</cp:coreProperties>
</file>